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1C" w:rsidRPr="0016281C" w:rsidRDefault="00A57834" w:rsidP="0016281C">
      <w:pPr>
        <w:pStyle w:val="DefaultText"/>
        <w:tabs>
          <w:tab w:val="left" w:pos="397"/>
          <w:tab w:val="center" w:pos="4649"/>
          <w:tab w:val="center" w:pos="6520"/>
          <w:tab w:val="decimal" w:pos="7200"/>
        </w:tabs>
        <w:spacing w:after="20"/>
        <w:rPr>
          <w:rFonts w:ascii="SassoonPrimaryInfant" w:hAnsi="SassoonPrimaryInfant"/>
          <w:szCs w:val="24"/>
        </w:rPr>
      </w:pPr>
      <w:r w:rsidRPr="00A57834">
        <w:rPr>
          <w:rFonts w:ascii="SassoonPrimaryInfant" w:hAnsi="SassoonPrimaryInfant"/>
          <w:i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-1766570</wp:posOffset>
            </wp:positionV>
            <wp:extent cx="1534160" cy="1857375"/>
            <wp:effectExtent l="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assoonPrimaryInfant" w:hAnsi="SassoonPrimaryInfant"/>
          <w:szCs w:val="24"/>
        </w:rPr>
        <w:t xml:space="preserve"> </w:t>
      </w:r>
    </w:p>
    <w:p w:rsidR="0016281C" w:rsidRDefault="0016281C" w:rsidP="0016281C"/>
    <w:p w:rsidR="004741F0" w:rsidRPr="00211FB1" w:rsidRDefault="00DB087D" w:rsidP="00B82CDF">
      <w:pPr>
        <w:spacing w:line="480" w:lineRule="auto"/>
        <w:rPr>
          <w:sz w:val="32"/>
          <w:szCs w:val="32"/>
        </w:rPr>
      </w:pPr>
      <w:r w:rsidRPr="00211FB1">
        <w:rPr>
          <w:sz w:val="32"/>
          <w:szCs w:val="32"/>
        </w:rPr>
        <w:t>Dear Parents/Guardians,</w:t>
      </w:r>
    </w:p>
    <w:p w:rsidR="00DB087D" w:rsidRPr="00211FB1" w:rsidRDefault="00DB087D" w:rsidP="00B82CDF">
      <w:pPr>
        <w:spacing w:line="480" w:lineRule="auto"/>
        <w:rPr>
          <w:sz w:val="32"/>
          <w:szCs w:val="32"/>
        </w:rPr>
      </w:pPr>
      <w:r w:rsidRPr="00211FB1">
        <w:rPr>
          <w:sz w:val="32"/>
          <w:szCs w:val="32"/>
        </w:rPr>
        <w:t xml:space="preserve">A direct link has been added to our Home Learning </w:t>
      </w:r>
      <w:r w:rsidR="004E3EF6">
        <w:rPr>
          <w:sz w:val="32"/>
          <w:szCs w:val="32"/>
        </w:rPr>
        <w:t>hub</w:t>
      </w:r>
      <w:r w:rsidRPr="00211FB1">
        <w:rPr>
          <w:sz w:val="32"/>
          <w:szCs w:val="32"/>
        </w:rPr>
        <w:t xml:space="preserve"> where you can access and download books for free.  Ballymoney Library is also offering a free click and collect facility where you can select books from an online catalogue or ring the library directly to discuss book selection</w:t>
      </w:r>
      <w:r w:rsidR="004E3EF6">
        <w:rPr>
          <w:sz w:val="32"/>
          <w:szCs w:val="32"/>
        </w:rPr>
        <w:t xml:space="preserve">. This is also relevant for </w:t>
      </w:r>
      <w:bookmarkStart w:id="0" w:name="_GoBack"/>
      <w:bookmarkEnd w:id="0"/>
      <w:r w:rsidR="004E3EF6">
        <w:rPr>
          <w:sz w:val="32"/>
          <w:szCs w:val="32"/>
        </w:rPr>
        <w:t>Accelerated Reading</w:t>
      </w:r>
      <w:r w:rsidRPr="00211FB1">
        <w:rPr>
          <w:sz w:val="32"/>
          <w:szCs w:val="32"/>
        </w:rPr>
        <w:t>.</w:t>
      </w:r>
      <w:r w:rsidR="004E3EF6">
        <w:rPr>
          <w:sz w:val="32"/>
          <w:szCs w:val="32"/>
        </w:rPr>
        <w:t xml:space="preserve"> </w:t>
      </w:r>
      <w:r w:rsidRPr="00211FB1">
        <w:rPr>
          <w:sz w:val="32"/>
          <w:szCs w:val="32"/>
        </w:rPr>
        <w:t xml:space="preserve">  Any book can be checked to see if it is linked to an AR quiz by using the webpage </w:t>
      </w:r>
      <w:r w:rsidRPr="00211FB1">
        <w:rPr>
          <w:color w:val="2E74B5" w:themeColor="accent1" w:themeShade="BF"/>
          <w:sz w:val="32"/>
          <w:szCs w:val="32"/>
        </w:rPr>
        <w:t xml:space="preserve">arbookfind.com  </w:t>
      </w:r>
      <w:r w:rsidRPr="00211FB1">
        <w:rPr>
          <w:sz w:val="32"/>
          <w:szCs w:val="32"/>
        </w:rPr>
        <w:t xml:space="preserve"> Many of you will have suitable books linked to the AR scheme at home.</w:t>
      </w:r>
    </w:p>
    <w:p w:rsidR="00DB087D" w:rsidRDefault="00DB087D" w:rsidP="00B82CDF">
      <w:pPr>
        <w:spacing w:line="480" w:lineRule="auto"/>
        <w:rPr>
          <w:sz w:val="28"/>
          <w:szCs w:val="28"/>
        </w:rPr>
      </w:pPr>
    </w:p>
    <w:p w:rsidR="00DB087D" w:rsidRDefault="00DB087D" w:rsidP="00B82CD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Mrs D Kelly</w:t>
      </w:r>
    </w:p>
    <w:p w:rsidR="00211FB1" w:rsidRDefault="00211FB1" w:rsidP="00B82CDF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Literacy Co-Ordinator</w:t>
      </w:r>
    </w:p>
    <w:p w:rsidR="00DB087D" w:rsidRDefault="00DB087D" w:rsidP="00B82CDF">
      <w:pPr>
        <w:spacing w:line="480" w:lineRule="auto"/>
        <w:rPr>
          <w:sz w:val="28"/>
          <w:szCs w:val="28"/>
        </w:rPr>
      </w:pPr>
    </w:p>
    <w:sectPr w:rsidR="00DB087D" w:rsidSect="00A2453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995" w:rsidRDefault="009B0995" w:rsidP="00D16BAC">
      <w:pPr>
        <w:spacing w:after="0" w:line="240" w:lineRule="auto"/>
      </w:pPr>
      <w:r>
        <w:separator/>
      </w:r>
    </w:p>
  </w:endnote>
  <w:endnote w:type="continuationSeparator" w:id="0">
    <w:p w:rsidR="009B0995" w:rsidRDefault="009B0995" w:rsidP="00D1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AC" w:rsidRDefault="00D16BAC">
    <w:pPr>
      <w:pStyle w:val="Footer"/>
    </w:pPr>
    <w:r>
      <w:rPr>
        <w:noProof/>
        <w:color w:val="0000FF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5343525</wp:posOffset>
          </wp:positionH>
          <wp:positionV relativeFrom="paragraph">
            <wp:posOffset>-184785</wp:posOffset>
          </wp:positionV>
          <wp:extent cx="1022855" cy="600075"/>
          <wp:effectExtent l="0" t="0" r="6350" b="0"/>
          <wp:wrapNone/>
          <wp:docPr id="3" name="Picture 3" descr="Image result for sustrans ni award graphic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sustrans ni award graphic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8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00FF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-600075</wp:posOffset>
          </wp:positionH>
          <wp:positionV relativeFrom="paragraph">
            <wp:posOffset>-612775</wp:posOffset>
          </wp:positionV>
          <wp:extent cx="809625" cy="1119082"/>
          <wp:effectExtent l="0" t="0" r="0" b="5080"/>
          <wp:wrapNone/>
          <wp:docPr id="1" name="Picture 1" descr="Image result for ECO schools flag graphic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ECO schools flag graphic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19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995" w:rsidRDefault="009B0995" w:rsidP="00D16BAC">
      <w:pPr>
        <w:spacing w:after="0" w:line="240" w:lineRule="auto"/>
      </w:pPr>
      <w:r>
        <w:separator/>
      </w:r>
    </w:p>
  </w:footnote>
  <w:footnote w:type="continuationSeparator" w:id="0">
    <w:p w:rsidR="009B0995" w:rsidRDefault="009B0995" w:rsidP="00D16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AC" w:rsidRPr="00D16BAC" w:rsidRDefault="00D16BAC" w:rsidP="00D16BAC">
    <w:pPr>
      <w:pStyle w:val="Header"/>
      <w:jc w:val="right"/>
      <w:rPr>
        <w:b/>
        <w:color w:val="385623" w:themeColor="accent6" w:themeShade="80"/>
      </w:rPr>
    </w:pPr>
    <w:r>
      <w:tab/>
    </w:r>
    <w:r>
      <w:tab/>
    </w:r>
    <w:r w:rsidRPr="00D16BAC">
      <w:rPr>
        <w:b/>
        <w:color w:val="385623" w:themeColor="accent6" w:themeShade="80"/>
      </w:rPr>
      <w:t>St Brigid’s PS</w:t>
    </w:r>
  </w:p>
  <w:p w:rsidR="00D16BAC" w:rsidRPr="00D16BAC" w:rsidRDefault="00D16BAC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Castle Street</w:t>
    </w:r>
  </w:p>
  <w:p w:rsidR="00D16BAC" w:rsidRPr="00D16BAC" w:rsidRDefault="00D16BAC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Ballymoney</w:t>
    </w:r>
  </w:p>
  <w:p w:rsidR="00D16BAC" w:rsidRPr="00D16BAC" w:rsidRDefault="00D16BAC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BT53 6JX</w:t>
    </w:r>
  </w:p>
  <w:p w:rsidR="00D16BAC" w:rsidRPr="00D16BAC" w:rsidRDefault="00D16BAC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Principal: Mr Kieran O’Neill</w:t>
    </w:r>
  </w:p>
  <w:p w:rsidR="00D16BAC" w:rsidRPr="00D16BAC" w:rsidRDefault="00A24539" w:rsidP="00D16BAC">
    <w:pPr>
      <w:pStyle w:val="Header"/>
      <w:jc w:val="right"/>
      <w:rPr>
        <w:b/>
        <w:color w:val="385623" w:themeColor="accent6" w:themeShade="80"/>
      </w:rPr>
    </w:pPr>
    <w:hyperlink r:id="rId1" w:history="1">
      <w:r w:rsidR="00D16BAC" w:rsidRPr="00D16BAC">
        <w:rPr>
          <w:rStyle w:val="Hyperlink"/>
          <w:b/>
          <w:color w:val="385623" w:themeColor="accent6" w:themeShade="80"/>
        </w:rPr>
        <w:t>koneill580@c2kni.net</w:t>
      </w:r>
    </w:hyperlink>
  </w:p>
  <w:p w:rsidR="00D16BAC" w:rsidRPr="00D16BAC" w:rsidRDefault="00D16BAC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Tel: 028 2766 2664</w:t>
    </w:r>
  </w:p>
  <w:p w:rsidR="00D16BAC" w:rsidRDefault="00D16BAC" w:rsidP="00D16BAC">
    <w:pPr>
      <w:pStyle w:val="Header"/>
      <w:jc w:val="right"/>
      <w:rPr>
        <w:b/>
        <w:color w:val="385623" w:themeColor="accent6" w:themeShade="80"/>
      </w:rPr>
    </w:pPr>
    <w:r w:rsidRPr="00D16BAC">
      <w:rPr>
        <w:b/>
        <w:color w:val="385623" w:themeColor="accent6" w:themeShade="80"/>
      </w:rPr>
      <w:t>Fax: 028 2766 5657</w:t>
    </w:r>
  </w:p>
  <w:p w:rsidR="00D16BAC" w:rsidRPr="00D16BAC" w:rsidRDefault="00A24539" w:rsidP="00D16BAC">
    <w:pPr>
      <w:pStyle w:val="Header"/>
      <w:jc w:val="right"/>
      <w:rPr>
        <w:b/>
        <w:color w:val="385623" w:themeColor="accent6" w:themeShade="80"/>
      </w:rPr>
    </w:pPr>
    <w:r>
      <w:rPr>
        <w:b/>
        <w:color w:val="385623" w:themeColor="accent6" w:themeShade="80"/>
      </w:rPr>
      <w:fldChar w:fldCharType="begin"/>
    </w:r>
    <w:r w:rsidR="00614A4E">
      <w:rPr>
        <w:b/>
        <w:color w:val="385623" w:themeColor="accent6" w:themeShade="80"/>
      </w:rPr>
      <w:instrText xml:space="preserve"> DATE \@ "dddd, dd MMMM yyyy" </w:instrText>
    </w:r>
    <w:r>
      <w:rPr>
        <w:b/>
        <w:color w:val="385623" w:themeColor="accent6" w:themeShade="80"/>
      </w:rPr>
      <w:fldChar w:fldCharType="separate"/>
    </w:r>
    <w:r w:rsidR="00D04593">
      <w:rPr>
        <w:b/>
        <w:noProof/>
        <w:color w:val="385623" w:themeColor="accent6" w:themeShade="80"/>
      </w:rPr>
      <w:t>Monday, 11 January 2021</w:t>
    </w:r>
    <w:r>
      <w:rPr>
        <w:b/>
        <w:color w:val="385623" w:themeColor="accent6" w:themeShade="8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D16BAC"/>
    <w:rsid w:val="00030593"/>
    <w:rsid w:val="0005681A"/>
    <w:rsid w:val="000D6843"/>
    <w:rsid w:val="00130D19"/>
    <w:rsid w:val="0016281C"/>
    <w:rsid w:val="00184D9D"/>
    <w:rsid w:val="00197F3C"/>
    <w:rsid w:val="001A421B"/>
    <w:rsid w:val="00211FB1"/>
    <w:rsid w:val="00273C8E"/>
    <w:rsid w:val="002D4FCB"/>
    <w:rsid w:val="002F5A85"/>
    <w:rsid w:val="002F69C5"/>
    <w:rsid w:val="003556FC"/>
    <w:rsid w:val="003561B1"/>
    <w:rsid w:val="003F5589"/>
    <w:rsid w:val="00430562"/>
    <w:rsid w:val="004741F0"/>
    <w:rsid w:val="004E3EF6"/>
    <w:rsid w:val="00540758"/>
    <w:rsid w:val="0057776D"/>
    <w:rsid w:val="00614A4E"/>
    <w:rsid w:val="0078262B"/>
    <w:rsid w:val="007F153B"/>
    <w:rsid w:val="0084199F"/>
    <w:rsid w:val="008A431D"/>
    <w:rsid w:val="00932E9D"/>
    <w:rsid w:val="009B0995"/>
    <w:rsid w:val="009B67D2"/>
    <w:rsid w:val="009C7611"/>
    <w:rsid w:val="00A04FBA"/>
    <w:rsid w:val="00A24539"/>
    <w:rsid w:val="00A57834"/>
    <w:rsid w:val="00A630C5"/>
    <w:rsid w:val="00AD68B3"/>
    <w:rsid w:val="00B82CDF"/>
    <w:rsid w:val="00BA5374"/>
    <w:rsid w:val="00CF2745"/>
    <w:rsid w:val="00D04593"/>
    <w:rsid w:val="00D16BAC"/>
    <w:rsid w:val="00DA7B75"/>
    <w:rsid w:val="00DB087D"/>
    <w:rsid w:val="00E01875"/>
    <w:rsid w:val="00E4153B"/>
    <w:rsid w:val="00E732AC"/>
    <w:rsid w:val="00EC0168"/>
    <w:rsid w:val="00F10EAD"/>
    <w:rsid w:val="00F17087"/>
    <w:rsid w:val="00F24E1C"/>
    <w:rsid w:val="00F3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BAC"/>
  </w:style>
  <w:style w:type="paragraph" w:styleId="Footer">
    <w:name w:val="footer"/>
    <w:basedOn w:val="Normal"/>
    <w:link w:val="FooterChar"/>
    <w:uiPriority w:val="99"/>
    <w:unhideWhenUsed/>
    <w:rsid w:val="00D1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BAC"/>
  </w:style>
  <w:style w:type="character" w:styleId="Hyperlink">
    <w:name w:val="Hyperlink"/>
    <w:basedOn w:val="DefaultParagraphFont"/>
    <w:uiPriority w:val="99"/>
    <w:unhideWhenUsed/>
    <w:rsid w:val="00D16B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87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561B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BodyText3">
    <w:name w:val="Body Text 3"/>
    <w:basedOn w:val="Normal"/>
    <w:link w:val="BodyText3Char"/>
    <w:rsid w:val="003561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rsid w:val="003561B1"/>
    <w:rPr>
      <w:rFonts w:ascii="Times New Roman" w:eastAsia="Times New Roman" w:hAnsi="Times New Roman" w:cs="Times New Roman"/>
      <w:b/>
      <w:szCs w:val="20"/>
      <w:u w:val="single"/>
    </w:rPr>
  </w:style>
  <w:style w:type="paragraph" w:customStyle="1" w:styleId="DefaultText">
    <w:name w:val="Default Text"/>
    <w:basedOn w:val="Normal"/>
    <w:rsid w:val="002F5A8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932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4F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.uk/url?sa=i&amp;rct=j&amp;q=&amp;esrc=s&amp;source=images&amp;cd=&amp;cad=rja&amp;uact=8&amp;ved=0ahUKEwjM7ses1OHXAhVKZVAKHZiSCYAQjRwIBw&amp;url=http://www.omaghcounty.org/school-awards/eco-schools/&amp;psig=AOvVaw1qVWBhuoUrzvHCGcAFzJOk&amp;ust=1511971879461608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google.co.uk/url?sa=i&amp;rct=j&amp;q=&amp;esrc=s&amp;source=images&amp;cd=&amp;cad=rja&amp;uact=8&amp;ved=0ahUKEwiX2bCN1eHXAhUQfFAKHWE7CBcQjRwIBw&amp;url=http://www.bridgeips.net/&amp;psig=AOvVaw0dKFQ4naKAh68Km4IzC9I3&amp;ust=1511972063036165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eill580@c2k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8FB64-CADF-4163-9F5C-83DE26CD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O'NEILL</dc:creator>
  <cp:lastModifiedBy>Asus</cp:lastModifiedBy>
  <cp:revision>2</cp:revision>
  <cp:lastPrinted>2020-08-26T09:52:00Z</cp:lastPrinted>
  <dcterms:created xsi:type="dcterms:W3CDTF">2021-01-11T11:12:00Z</dcterms:created>
  <dcterms:modified xsi:type="dcterms:W3CDTF">2021-01-11T11:12:00Z</dcterms:modified>
</cp:coreProperties>
</file>