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244CAD">
                              <w:rPr>
                                <w:b/>
                                <w:sz w:val="32"/>
                                <w:szCs w:val="32"/>
                              </w:rPr>
                              <w:t>11</w:t>
                            </w:r>
                            <w:r w:rsidR="006D4E75">
                              <w:rPr>
                                <w:b/>
                                <w:sz w:val="32"/>
                                <w:szCs w:val="32"/>
                              </w:rPr>
                              <w:t xml:space="preserve"> March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244CAD">
                        <w:rPr>
                          <w:b/>
                          <w:sz w:val="32"/>
                          <w:szCs w:val="32"/>
                        </w:rPr>
                        <w:t>11</w:t>
                      </w:r>
                      <w:r w:rsidR="006D4E75">
                        <w:rPr>
                          <w:b/>
                          <w:sz w:val="32"/>
                          <w:szCs w:val="32"/>
                        </w:rPr>
                        <w:t xml:space="preserve"> March </w:t>
                      </w:r>
                      <w:r w:rsidR="00E15BB5">
                        <w:rPr>
                          <w:b/>
                          <w:sz w:val="32"/>
                          <w:szCs w:val="32"/>
                        </w:rPr>
                        <w:t>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7A7054" w:rsidRPr="007A7054" w:rsidRDefault="007A7054" w:rsidP="007A7054">
      <w:pPr>
        <w:spacing w:after="0" w:line="240" w:lineRule="auto"/>
        <w:rPr>
          <w:b/>
        </w:rPr>
      </w:pPr>
      <w:r>
        <w:rPr>
          <w:b/>
        </w:rPr>
        <w:t xml:space="preserve">Monday </w:t>
      </w:r>
      <w:r w:rsidR="00707F03">
        <w:rPr>
          <w:b/>
        </w:rPr>
        <w:t>11</w:t>
      </w:r>
      <w:r w:rsidR="006D4E75">
        <w:rPr>
          <w:b/>
        </w:rPr>
        <w:t xml:space="preserve"> March</w:t>
      </w:r>
    </w:p>
    <w:p w:rsidR="00AA4C39" w:rsidRDefault="00E15BB5" w:rsidP="00891542">
      <w:pPr>
        <w:numPr>
          <w:ilvl w:val="0"/>
          <w:numId w:val="1"/>
        </w:numPr>
        <w:spacing w:after="0" w:line="240" w:lineRule="auto"/>
        <w:rPr>
          <w:rFonts w:cs="Arial"/>
        </w:rPr>
      </w:pPr>
      <w:r>
        <w:rPr>
          <w:rFonts w:cs="Arial"/>
        </w:rPr>
        <w:t xml:space="preserve">Guitar tutor in </w:t>
      </w:r>
    </w:p>
    <w:p w:rsidR="00707F03" w:rsidRDefault="00707F03" w:rsidP="00891542">
      <w:pPr>
        <w:numPr>
          <w:ilvl w:val="0"/>
          <w:numId w:val="1"/>
        </w:numPr>
        <w:spacing w:after="0" w:line="240" w:lineRule="auto"/>
        <w:rPr>
          <w:rFonts w:cs="Arial"/>
        </w:rPr>
      </w:pPr>
      <w:r>
        <w:rPr>
          <w:rFonts w:cs="Arial"/>
        </w:rPr>
        <w:t>NI Cancer Focus</w:t>
      </w:r>
      <w:r w:rsidR="006077A7">
        <w:rPr>
          <w:rFonts w:cs="Arial"/>
        </w:rPr>
        <w:t xml:space="preserve"> – workshops 9.30 am – 2.30 pm</w:t>
      </w:r>
    </w:p>
    <w:p w:rsidR="00707F03" w:rsidRDefault="00707F03" w:rsidP="00891542">
      <w:pPr>
        <w:numPr>
          <w:ilvl w:val="0"/>
          <w:numId w:val="1"/>
        </w:numPr>
        <w:spacing w:after="0" w:line="240" w:lineRule="auto"/>
        <w:rPr>
          <w:rFonts w:cs="Arial"/>
        </w:rPr>
      </w:pPr>
      <w:r>
        <w:rPr>
          <w:rFonts w:cs="Arial"/>
        </w:rPr>
        <w:t>Parent Governor Election 8.30am – 4.00pm</w:t>
      </w:r>
    </w:p>
    <w:p w:rsidR="005D4DB5" w:rsidRDefault="005D4DB5" w:rsidP="00891542">
      <w:pPr>
        <w:numPr>
          <w:ilvl w:val="0"/>
          <w:numId w:val="1"/>
        </w:numPr>
        <w:spacing w:after="0" w:line="240" w:lineRule="auto"/>
        <w:rPr>
          <w:rFonts w:cs="Arial"/>
        </w:rPr>
      </w:pPr>
      <w:r>
        <w:rPr>
          <w:rFonts w:cs="Arial"/>
        </w:rPr>
        <w:t>After School Drama 3-4 pm</w:t>
      </w:r>
    </w:p>
    <w:p w:rsidR="0032720B" w:rsidRDefault="00F83389" w:rsidP="0032720B">
      <w:pPr>
        <w:numPr>
          <w:ilvl w:val="0"/>
          <w:numId w:val="1"/>
        </w:numPr>
        <w:spacing w:after="0" w:line="240" w:lineRule="auto"/>
        <w:rPr>
          <w:rFonts w:cs="Arial"/>
        </w:rPr>
      </w:pPr>
      <w:r>
        <w:rPr>
          <w:rFonts w:cs="Arial"/>
        </w:rPr>
        <w:t>Netball Club in OLOL 3.15-4.15 pm</w:t>
      </w:r>
    </w:p>
    <w:p w:rsidR="00EC792E" w:rsidRPr="00601831" w:rsidRDefault="00EC792E" w:rsidP="00EC792E">
      <w:pPr>
        <w:spacing w:after="0" w:line="240" w:lineRule="auto"/>
        <w:ind w:left="1080"/>
        <w:rPr>
          <w:rFonts w:cs="Arial"/>
        </w:rPr>
      </w:pPr>
    </w:p>
    <w:p w:rsidR="006B609B" w:rsidRPr="00C733CC" w:rsidRDefault="00E73D5D" w:rsidP="00C733CC">
      <w:pPr>
        <w:spacing w:after="0" w:line="240" w:lineRule="auto"/>
        <w:rPr>
          <w:rFonts w:cs="Arial"/>
          <w:b/>
        </w:rPr>
      </w:pPr>
      <w:r>
        <w:rPr>
          <w:rFonts w:cs="Arial"/>
          <w:b/>
        </w:rPr>
        <w:t xml:space="preserve">Tuesday </w:t>
      </w:r>
      <w:r w:rsidR="00707F03">
        <w:rPr>
          <w:b/>
        </w:rPr>
        <w:t xml:space="preserve">12 </w:t>
      </w:r>
      <w:r w:rsidR="006D4E75">
        <w:rPr>
          <w:b/>
        </w:rPr>
        <w:t>March</w:t>
      </w:r>
    </w:p>
    <w:p w:rsidR="00707F03" w:rsidRDefault="00707F03" w:rsidP="0032720B">
      <w:pPr>
        <w:numPr>
          <w:ilvl w:val="0"/>
          <w:numId w:val="1"/>
        </w:numPr>
        <w:spacing w:after="0" w:line="240" w:lineRule="auto"/>
      </w:pPr>
      <w:r>
        <w:t xml:space="preserve">Year 4 Shared Education in </w:t>
      </w:r>
      <w:proofErr w:type="spellStart"/>
      <w:r>
        <w:t>Leaney</w:t>
      </w:r>
      <w:proofErr w:type="spellEnd"/>
      <w:r>
        <w:t xml:space="preserve"> PS 9.30-11.30 am</w:t>
      </w:r>
    </w:p>
    <w:p w:rsidR="003E6A44" w:rsidRDefault="003E6A44" w:rsidP="0032720B">
      <w:pPr>
        <w:numPr>
          <w:ilvl w:val="0"/>
          <w:numId w:val="1"/>
        </w:numPr>
        <w:spacing w:after="0" w:line="240" w:lineRule="auto"/>
      </w:pPr>
      <w:r>
        <w:t>Traditional Music Club 3-4pm</w:t>
      </w:r>
    </w:p>
    <w:p w:rsidR="00DE256A" w:rsidRDefault="00DE256A" w:rsidP="0032720B">
      <w:pPr>
        <w:numPr>
          <w:ilvl w:val="0"/>
          <w:numId w:val="1"/>
        </w:numPr>
        <w:spacing w:after="0" w:line="240" w:lineRule="auto"/>
      </w:pPr>
      <w:r>
        <w:t>Swimming Year 6 &amp; CB</w:t>
      </w:r>
    </w:p>
    <w:p w:rsidR="00EC792E" w:rsidRPr="00891542" w:rsidRDefault="00EC792E" w:rsidP="00EC792E">
      <w:pPr>
        <w:spacing w:after="0" w:line="240" w:lineRule="auto"/>
        <w:ind w:left="1080"/>
      </w:pPr>
    </w:p>
    <w:p w:rsidR="006A540F" w:rsidRPr="006A540F" w:rsidRDefault="00E73D5D" w:rsidP="006A540F">
      <w:pPr>
        <w:spacing w:after="0" w:line="240" w:lineRule="auto"/>
        <w:rPr>
          <w:rFonts w:cs="Arial"/>
          <w:b/>
        </w:rPr>
      </w:pPr>
      <w:r>
        <w:rPr>
          <w:rFonts w:cs="Arial"/>
          <w:b/>
        </w:rPr>
        <w:t xml:space="preserve">Wednesday </w:t>
      </w:r>
      <w:r w:rsidR="00707F03">
        <w:rPr>
          <w:b/>
        </w:rPr>
        <w:t>13</w:t>
      </w:r>
      <w:r w:rsidR="006D4E75">
        <w:rPr>
          <w:b/>
        </w:rPr>
        <w:t xml:space="preserve"> March</w:t>
      </w:r>
    </w:p>
    <w:p w:rsidR="0032720B" w:rsidRDefault="005D4DB5" w:rsidP="00F21EEC">
      <w:pPr>
        <w:numPr>
          <w:ilvl w:val="0"/>
          <w:numId w:val="1"/>
        </w:numPr>
        <w:spacing w:after="0" w:line="240" w:lineRule="auto"/>
        <w:jc w:val="both"/>
        <w:rPr>
          <w:rFonts w:cs="Arial"/>
        </w:rPr>
      </w:pPr>
      <w:r w:rsidRPr="00F21EEC">
        <w:rPr>
          <w:rFonts w:cs="Arial"/>
        </w:rPr>
        <w:t>Musical Pathways Programme 1-2 pm (Yr1 &amp; Yr4)</w:t>
      </w:r>
    </w:p>
    <w:p w:rsidR="00244CAD" w:rsidRDefault="00244CAD" w:rsidP="003D43D6">
      <w:pPr>
        <w:numPr>
          <w:ilvl w:val="0"/>
          <w:numId w:val="1"/>
        </w:numPr>
        <w:spacing w:after="0" w:line="240" w:lineRule="auto"/>
        <w:jc w:val="both"/>
        <w:rPr>
          <w:rFonts w:cs="Arial"/>
        </w:rPr>
      </w:pPr>
      <w:r>
        <w:rPr>
          <w:rFonts w:cs="Arial"/>
        </w:rPr>
        <w:t>Netball (</w:t>
      </w:r>
      <w:proofErr w:type="spellStart"/>
      <w:r>
        <w:rPr>
          <w:rFonts w:cs="Arial"/>
        </w:rPr>
        <w:t>Yr</w:t>
      </w:r>
      <w:proofErr w:type="spellEnd"/>
      <w:r>
        <w:rPr>
          <w:rFonts w:cs="Arial"/>
        </w:rPr>
        <w:t xml:space="preserve"> 4 &amp; 5) 3-4pm</w:t>
      </w:r>
    </w:p>
    <w:p w:rsidR="00244CAD" w:rsidRDefault="00244CAD" w:rsidP="003D43D6">
      <w:pPr>
        <w:numPr>
          <w:ilvl w:val="0"/>
          <w:numId w:val="1"/>
        </w:numPr>
        <w:spacing w:after="0" w:line="240" w:lineRule="auto"/>
        <w:jc w:val="both"/>
        <w:rPr>
          <w:rFonts w:cs="Arial"/>
        </w:rPr>
      </w:pPr>
      <w:r>
        <w:rPr>
          <w:rFonts w:cs="Arial"/>
        </w:rPr>
        <w:t>After School Hockey Club 3-4pm</w:t>
      </w:r>
    </w:p>
    <w:p w:rsidR="00707F03" w:rsidRPr="006D4E75" w:rsidRDefault="00707F03" w:rsidP="003D43D6">
      <w:pPr>
        <w:numPr>
          <w:ilvl w:val="0"/>
          <w:numId w:val="1"/>
        </w:numPr>
        <w:spacing w:after="0" w:line="240" w:lineRule="auto"/>
        <w:jc w:val="both"/>
        <w:rPr>
          <w:rFonts w:cs="Arial"/>
        </w:rPr>
      </w:pPr>
      <w:proofErr w:type="spellStart"/>
      <w:r>
        <w:rPr>
          <w:rFonts w:cs="Arial"/>
        </w:rPr>
        <w:t>Yr</w:t>
      </w:r>
      <w:proofErr w:type="spellEnd"/>
      <w:r>
        <w:rPr>
          <w:rFonts w:cs="Arial"/>
        </w:rPr>
        <w:t xml:space="preserve"> 3 - First Confession Parents’ Meeting 7.00 pm in school</w:t>
      </w:r>
    </w:p>
    <w:p w:rsidR="00EC792E" w:rsidRPr="00601831" w:rsidRDefault="00EC792E" w:rsidP="00EC792E">
      <w:pPr>
        <w:spacing w:after="0" w:line="240" w:lineRule="auto"/>
        <w:ind w:left="1080"/>
        <w:jc w:val="both"/>
        <w:rPr>
          <w:rFonts w:cs="Arial"/>
        </w:rPr>
      </w:pPr>
    </w:p>
    <w:p w:rsidR="006A540F" w:rsidRPr="00F21EEC" w:rsidRDefault="007A7054" w:rsidP="00F21EEC">
      <w:pPr>
        <w:spacing w:after="0" w:line="240" w:lineRule="auto"/>
        <w:jc w:val="both"/>
        <w:rPr>
          <w:rFonts w:cs="Arial"/>
          <w:b/>
        </w:rPr>
      </w:pPr>
      <w:r>
        <w:rPr>
          <w:rFonts w:cs="Arial"/>
          <w:b/>
        </w:rPr>
        <w:t xml:space="preserve">Thursday </w:t>
      </w:r>
      <w:r w:rsidR="00707F03">
        <w:rPr>
          <w:b/>
        </w:rPr>
        <w:t>14</w:t>
      </w:r>
      <w:r w:rsidR="006D4E75">
        <w:rPr>
          <w:b/>
        </w:rPr>
        <w:t xml:space="preserve"> March</w:t>
      </w:r>
    </w:p>
    <w:p w:rsidR="00EC792E" w:rsidRDefault="00927999" w:rsidP="00642AD3">
      <w:pPr>
        <w:numPr>
          <w:ilvl w:val="0"/>
          <w:numId w:val="1"/>
        </w:numPr>
        <w:spacing w:after="0" w:line="240" w:lineRule="auto"/>
      </w:pPr>
      <w:r>
        <w:t>Dance Club 3-4 pm</w:t>
      </w:r>
    </w:p>
    <w:p w:rsidR="00927999" w:rsidRDefault="00F23AB6" w:rsidP="00642AD3">
      <w:pPr>
        <w:numPr>
          <w:ilvl w:val="0"/>
          <w:numId w:val="1"/>
        </w:numPr>
        <w:spacing w:after="0" w:line="240" w:lineRule="auto"/>
      </w:pPr>
      <w:r>
        <w:t>Rugby Club Y6/7 2-3pm (Ulster Rugby Coach)</w:t>
      </w:r>
    </w:p>
    <w:p w:rsidR="00F23AB6" w:rsidRPr="004A28CD" w:rsidRDefault="00F23AB6" w:rsidP="00F23AB6">
      <w:pPr>
        <w:spacing w:after="0" w:line="240" w:lineRule="auto"/>
        <w:ind w:left="1080"/>
      </w:pPr>
    </w:p>
    <w:p w:rsidR="000606B9" w:rsidRPr="006A540F" w:rsidRDefault="007A7054" w:rsidP="006A540F">
      <w:pPr>
        <w:spacing w:after="0" w:line="240" w:lineRule="auto"/>
        <w:rPr>
          <w:b/>
        </w:rPr>
      </w:pPr>
      <w:r>
        <w:rPr>
          <w:rFonts w:cs="Arial"/>
          <w:b/>
        </w:rPr>
        <w:t>Friday</w:t>
      </w:r>
      <w:r w:rsidR="00E73D5D">
        <w:rPr>
          <w:rFonts w:cs="Arial"/>
          <w:b/>
        </w:rPr>
        <w:t xml:space="preserve"> </w:t>
      </w:r>
      <w:r w:rsidR="00707F03">
        <w:rPr>
          <w:b/>
        </w:rPr>
        <w:t>15</w:t>
      </w:r>
      <w:r w:rsidR="00F21EEC">
        <w:rPr>
          <w:b/>
        </w:rPr>
        <w:t xml:space="preserve"> March</w:t>
      </w:r>
    </w:p>
    <w:p w:rsidR="00707F03" w:rsidRDefault="00707F03" w:rsidP="00DE256A">
      <w:pPr>
        <w:numPr>
          <w:ilvl w:val="0"/>
          <w:numId w:val="1"/>
        </w:numPr>
        <w:spacing w:after="0" w:line="240" w:lineRule="auto"/>
        <w:rPr>
          <w:rFonts w:cs="Arial"/>
        </w:rPr>
      </w:pPr>
      <w:r>
        <w:rPr>
          <w:rFonts w:cs="Arial"/>
        </w:rPr>
        <w:t>Green Day – St Patrick’s Day Celebrations (£1 donation to Trocaire)</w:t>
      </w:r>
    </w:p>
    <w:p w:rsidR="006A540F" w:rsidRDefault="006A540F" w:rsidP="0032720B">
      <w:pPr>
        <w:numPr>
          <w:ilvl w:val="0"/>
          <w:numId w:val="1"/>
        </w:numPr>
        <w:spacing w:after="0" w:line="240" w:lineRule="auto"/>
      </w:pPr>
      <w:r>
        <w:t>Principal Assembly</w:t>
      </w:r>
    </w:p>
    <w:p w:rsidR="001A1F23" w:rsidRDefault="001A1F23" w:rsidP="001A1F23">
      <w:pPr>
        <w:spacing w:after="0" w:line="240" w:lineRule="auto"/>
        <w:ind w:left="1080"/>
      </w:pPr>
      <w:bookmarkStart w:id="0" w:name="_GoBack"/>
      <w:bookmarkEnd w:id="0"/>
    </w:p>
    <w:p w:rsidR="00DF125E" w:rsidRDefault="00DF125E" w:rsidP="006A540F">
      <w:pPr>
        <w:spacing w:after="0" w:line="240" w:lineRule="auto"/>
        <w:ind w:left="1080"/>
      </w:pPr>
    </w:p>
    <w:p w:rsidR="006077A7" w:rsidRPr="004A28CD" w:rsidRDefault="006077A7" w:rsidP="006A540F">
      <w:pPr>
        <w:spacing w:after="0" w:line="240" w:lineRule="auto"/>
        <w:ind w:left="1080"/>
      </w:pPr>
    </w:p>
    <w:p w:rsidR="00891542" w:rsidRPr="0080080A" w:rsidRDefault="00BC6B9A" w:rsidP="0080080A">
      <w:pPr>
        <w:spacing w:after="0" w:line="240" w:lineRule="auto"/>
        <w:rPr>
          <w:b/>
        </w:rPr>
      </w:pPr>
      <w:r>
        <w:rPr>
          <w:b/>
        </w:rPr>
        <w:t>Up and coming information &amp; dates for your Diary</w:t>
      </w:r>
    </w:p>
    <w:p w:rsidR="00F32543" w:rsidRPr="00A7696B"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A7696B" w:rsidRPr="00F70664" w:rsidRDefault="00A7696B" w:rsidP="00F32543">
      <w:pPr>
        <w:numPr>
          <w:ilvl w:val="0"/>
          <w:numId w:val="1"/>
        </w:numPr>
        <w:spacing w:after="0" w:line="240" w:lineRule="auto"/>
        <w:jc w:val="both"/>
        <w:rPr>
          <w:rFonts w:cs="Arial"/>
          <w:b/>
        </w:rPr>
      </w:pPr>
      <w:r>
        <w:rPr>
          <w:b/>
          <w:bCs/>
        </w:rPr>
        <w:t>Book Fair: The</w:t>
      </w:r>
      <w:r w:rsidR="006077A7">
        <w:rPr>
          <w:b/>
          <w:bCs/>
        </w:rPr>
        <w:t xml:space="preserve"> annual book fair will be here f</w:t>
      </w:r>
      <w:r>
        <w:rPr>
          <w:b/>
          <w:bCs/>
        </w:rPr>
        <w:t>rom Wednesday 20 to Tuesday 26 March</w:t>
      </w:r>
    </w:p>
    <w:p w:rsidR="006A540F" w:rsidRPr="00F21EEC" w:rsidRDefault="006A540F" w:rsidP="00F21EEC">
      <w:pPr>
        <w:numPr>
          <w:ilvl w:val="0"/>
          <w:numId w:val="1"/>
        </w:numPr>
        <w:spacing w:after="0" w:line="240" w:lineRule="auto"/>
        <w:jc w:val="both"/>
        <w:rPr>
          <w:rFonts w:cs="Arial"/>
          <w:b/>
        </w:rPr>
      </w:pPr>
      <w:r w:rsidRPr="00F21EEC">
        <w:rPr>
          <w:b/>
          <w:bCs/>
        </w:rPr>
        <w:t>Term 2 Holidays:</w:t>
      </w:r>
    </w:p>
    <w:p w:rsidR="006A540F" w:rsidRDefault="006A540F" w:rsidP="006A540F">
      <w:pPr>
        <w:spacing w:after="0" w:line="240" w:lineRule="auto"/>
        <w:ind w:left="1080"/>
        <w:jc w:val="both"/>
        <w:rPr>
          <w:b/>
          <w:bCs/>
        </w:rPr>
      </w:pPr>
      <w:r>
        <w:rPr>
          <w:b/>
          <w:bCs/>
        </w:rPr>
        <w:t>St Patrick’s Day:</w:t>
      </w:r>
      <w:r>
        <w:rPr>
          <w:b/>
          <w:bCs/>
        </w:rPr>
        <w:tab/>
        <w:t>Monday 18 March 2019</w:t>
      </w:r>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4748D8" w:rsidRDefault="006A540F" w:rsidP="00BC6B9A">
      <w:pPr>
        <w:spacing w:after="0"/>
        <w:jc w:val="both"/>
        <w:outlineLvl w:val="0"/>
        <w:rPr>
          <w:b/>
          <w:bCs/>
        </w:rPr>
      </w:pPr>
      <w:r>
        <w:rPr>
          <w:b/>
          <w:bCs/>
        </w:rPr>
        <w:tab/>
      </w:r>
      <w:r>
        <w:rPr>
          <w:b/>
          <w:bCs/>
        </w:rPr>
        <w:tab/>
      </w:r>
      <w:r>
        <w:rPr>
          <w:b/>
          <w:bCs/>
        </w:rPr>
        <w:tab/>
      </w:r>
      <w:r>
        <w:rPr>
          <w:b/>
          <w:bCs/>
        </w:rPr>
        <w:tab/>
        <w:t>School Closes 12noon Thursday 18 April</w:t>
      </w:r>
      <w:r w:rsidR="00707F03">
        <w:rPr>
          <w:b/>
          <w:bCs/>
        </w:rPr>
        <w:t xml:space="preserve"> (No Sunshine Club</w:t>
      </w:r>
      <w:r w:rsidR="006077A7">
        <w:rPr>
          <w:b/>
          <w:bCs/>
        </w:rPr>
        <w:t xml:space="preserve"> </w:t>
      </w:r>
      <w:r w:rsidR="006077A7">
        <w:rPr>
          <w:b/>
          <w:bCs/>
        </w:rPr>
        <w:tab/>
      </w:r>
      <w:r w:rsidR="006077A7">
        <w:rPr>
          <w:b/>
          <w:bCs/>
        </w:rPr>
        <w:tab/>
      </w:r>
      <w:r w:rsidR="006077A7">
        <w:rPr>
          <w:b/>
          <w:bCs/>
        </w:rPr>
        <w:tab/>
      </w:r>
      <w:r w:rsidR="006077A7">
        <w:rPr>
          <w:b/>
          <w:bCs/>
        </w:rPr>
        <w:tab/>
      </w:r>
      <w:r w:rsidR="00707F03">
        <w:rPr>
          <w:b/>
          <w:bCs/>
        </w:rPr>
        <w:t>this day</w:t>
      </w:r>
      <w:r w:rsidR="006077A7">
        <w:rPr>
          <w:b/>
          <w:bCs/>
        </w:rPr>
        <w:t>)</w:t>
      </w:r>
    </w:p>
    <w:p w:rsidR="006077A7" w:rsidRDefault="006077A7" w:rsidP="00BC6B9A">
      <w:pPr>
        <w:spacing w:after="0"/>
        <w:jc w:val="both"/>
        <w:outlineLvl w:val="0"/>
        <w:rPr>
          <w:b/>
          <w:bCs/>
        </w:rPr>
      </w:pPr>
    </w:p>
    <w:p w:rsidR="006077A7" w:rsidRPr="00707F03" w:rsidRDefault="006077A7" w:rsidP="00BC6B9A">
      <w:pPr>
        <w:spacing w:after="0"/>
        <w:jc w:val="both"/>
        <w:outlineLvl w:val="0"/>
        <w:rPr>
          <w:b/>
          <w:bCs/>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30"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307F17">
      <w:r>
        <w:rPr>
          <w:noProof/>
          <w:lang w:eastAsia="en-GB"/>
        </w:rPr>
        <w:lastRenderedPageBreak/>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-790576</wp:posOffset>
                </wp:positionH>
                <wp:positionV relativeFrom="paragraph">
                  <wp:posOffset>0</wp:posOffset>
                </wp:positionV>
                <wp:extent cx="3635375" cy="31813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3181350"/>
                        </a:xfrm>
                        <a:prstGeom prst="rect">
                          <a:avLst/>
                        </a:prstGeom>
                        <a:solidFill>
                          <a:srgbClr val="FFFFFF"/>
                        </a:solidFill>
                        <a:ln w="9525">
                          <a:solidFill>
                            <a:srgbClr val="000000"/>
                          </a:solidFill>
                          <a:miter lim="800000"/>
                          <a:headEnd/>
                          <a:tailEnd/>
                        </a:ln>
                      </wps:spPr>
                      <wps:txbx>
                        <w:txbxContent>
                          <w:p w:rsidR="00F944A0" w:rsidRDefault="00F944A0" w:rsidP="00F83389">
                            <w:pPr>
                              <w:jc w:val="center"/>
                              <w:rPr>
                                <w:b/>
                                <w:sz w:val="28"/>
                                <w:szCs w:val="28"/>
                              </w:rPr>
                            </w:pPr>
                            <w:r w:rsidRPr="00237210">
                              <w:rPr>
                                <w:b/>
                                <w:sz w:val="28"/>
                                <w:szCs w:val="28"/>
                              </w:rPr>
                              <w:t>First Confession Parents’ Meeting</w:t>
                            </w:r>
                          </w:p>
                          <w:p w:rsidR="00237210" w:rsidRPr="00237210" w:rsidRDefault="00237210" w:rsidP="00F83389">
                            <w:pPr>
                              <w:jc w:val="center"/>
                              <w:rPr>
                                <w:b/>
                                <w:sz w:val="28"/>
                                <w:szCs w:val="28"/>
                              </w:rPr>
                            </w:pPr>
                            <w:r>
                              <w:rPr>
                                <w:b/>
                                <w:sz w:val="28"/>
                                <w:szCs w:val="28"/>
                              </w:rPr>
                              <w:t>Year 3</w:t>
                            </w:r>
                          </w:p>
                          <w:p w:rsidR="00F944A0" w:rsidRDefault="00F944A0" w:rsidP="00F83389">
                            <w:pPr>
                              <w:jc w:val="center"/>
                            </w:pPr>
                            <w:r>
                              <w:t>Wednesday 13</w:t>
                            </w:r>
                            <w:r w:rsidRPr="00F944A0">
                              <w:rPr>
                                <w:vertAlign w:val="superscript"/>
                              </w:rPr>
                              <w:t>th</w:t>
                            </w:r>
                            <w:r>
                              <w:t xml:space="preserve"> March @ 7.00 pm</w:t>
                            </w:r>
                          </w:p>
                          <w:p w:rsidR="00F944A0" w:rsidRDefault="00F944A0" w:rsidP="00F83389">
                            <w:pPr>
                              <w:jc w:val="center"/>
                            </w:pPr>
                            <w:r>
                              <w:t>In St Brigid’</w:t>
                            </w:r>
                            <w:r w:rsidR="00237210">
                              <w:t>s PS</w:t>
                            </w:r>
                          </w:p>
                          <w:p w:rsidR="00237210" w:rsidRDefault="00237210" w:rsidP="00F83389">
                            <w:pPr>
                              <w:jc w:val="center"/>
                            </w:pPr>
                          </w:p>
                          <w:p w:rsidR="00F944A0" w:rsidRDefault="00F944A0" w:rsidP="00F83389">
                            <w:pPr>
                              <w:jc w:val="center"/>
                              <w:rPr>
                                <w:b/>
                                <w:sz w:val="28"/>
                                <w:szCs w:val="28"/>
                              </w:rPr>
                            </w:pPr>
                            <w:r w:rsidRPr="00237210">
                              <w:rPr>
                                <w:b/>
                                <w:sz w:val="28"/>
                                <w:szCs w:val="28"/>
                              </w:rPr>
                              <w:t>Service of Commitment and Light</w:t>
                            </w:r>
                          </w:p>
                          <w:p w:rsidR="00237210" w:rsidRPr="00237210" w:rsidRDefault="00237210" w:rsidP="00F83389">
                            <w:pPr>
                              <w:jc w:val="center"/>
                              <w:rPr>
                                <w:b/>
                                <w:sz w:val="28"/>
                                <w:szCs w:val="28"/>
                              </w:rPr>
                            </w:pPr>
                            <w:r>
                              <w:rPr>
                                <w:b/>
                                <w:sz w:val="28"/>
                                <w:szCs w:val="28"/>
                              </w:rPr>
                              <w:t>Year 7</w:t>
                            </w:r>
                          </w:p>
                          <w:p w:rsidR="00F944A0" w:rsidRDefault="00F944A0" w:rsidP="00F83389">
                            <w:pPr>
                              <w:jc w:val="center"/>
                            </w:pPr>
                            <w:r>
                              <w:t>Wednesday 20</w:t>
                            </w:r>
                            <w:r w:rsidRPr="00F944A0">
                              <w:rPr>
                                <w:vertAlign w:val="superscript"/>
                              </w:rPr>
                              <w:t>th</w:t>
                            </w:r>
                            <w:r>
                              <w:t xml:space="preserve"> March </w:t>
                            </w:r>
                            <w:r w:rsidR="00237210">
                              <w:t>@ 7.00 pm</w:t>
                            </w:r>
                          </w:p>
                          <w:p w:rsidR="00237210" w:rsidRDefault="00237210" w:rsidP="00F83389">
                            <w:pPr>
                              <w:jc w:val="center"/>
                            </w:pPr>
                            <w:r>
                              <w:t>In Our Lady and St Patrick’s Church</w:t>
                            </w: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Text Box 2" o:spid="_x0000_s1029" type="#_x0000_t202" style="position:absolute;margin-left:-62.25pt;margin-top:0;width:286.25pt;height:250.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">
                <v:textbox>
                  <w:txbxContent>
                    <w:p w:rsidR="00F944A0" w:rsidRDefault="00F944A0" w:rsidP="00F83389">
                      <w:pPr>
                        <w:jc w:val="center"/>
                        <w:rPr>
                          <w:b/>
                          <w:sz w:val="28"/>
                          <w:szCs w:val="28"/>
                        </w:rPr>
                      </w:pPr>
                      <w:r w:rsidRPr="00237210">
                        <w:rPr>
                          <w:b/>
                          <w:sz w:val="28"/>
                          <w:szCs w:val="28"/>
                        </w:rPr>
                        <w:t>First Confession Parents’ Meeting</w:t>
                      </w:r>
                    </w:p>
                    <w:p w:rsidR="00237210" w:rsidRPr="00237210" w:rsidRDefault="00237210" w:rsidP="00F83389">
                      <w:pPr>
                        <w:jc w:val="center"/>
                        <w:rPr>
                          <w:b/>
                          <w:sz w:val="28"/>
                          <w:szCs w:val="28"/>
                        </w:rPr>
                      </w:pPr>
                      <w:r>
                        <w:rPr>
                          <w:b/>
                          <w:sz w:val="28"/>
                          <w:szCs w:val="28"/>
                        </w:rPr>
                        <w:t>Year 3</w:t>
                      </w:r>
                    </w:p>
                    <w:p w:rsidR="00F944A0" w:rsidRDefault="00F944A0" w:rsidP="00F83389">
                      <w:pPr>
                        <w:jc w:val="center"/>
                      </w:pPr>
                      <w:r>
                        <w:t>Wednesday 13</w:t>
                      </w:r>
                      <w:r w:rsidRPr="00F944A0">
                        <w:rPr>
                          <w:vertAlign w:val="superscript"/>
                        </w:rPr>
                        <w:t>th</w:t>
                      </w:r>
                      <w:r>
                        <w:t xml:space="preserve"> March @ 7.00 pm</w:t>
                      </w:r>
                    </w:p>
                    <w:p w:rsidR="00F944A0" w:rsidRDefault="00F944A0" w:rsidP="00F83389">
                      <w:pPr>
                        <w:jc w:val="center"/>
                      </w:pPr>
                      <w:r>
                        <w:t>In St Brigid’</w:t>
                      </w:r>
                      <w:r w:rsidR="00237210">
                        <w:t>s PS</w:t>
                      </w:r>
                    </w:p>
                    <w:p w:rsidR="00237210" w:rsidRDefault="00237210" w:rsidP="00F83389">
                      <w:pPr>
                        <w:jc w:val="center"/>
                      </w:pPr>
                    </w:p>
                    <w:p w:rsidR="00F944A0" w:rsidRDefault="00F944A0" w:rsidP="00F83389">
                      <w:pPr>
                        <w:jc w:val="center"/>
                        <w:rPr>
                          <w:b/>
                          <w:sz w:val="28"/>
                          <w:szCs w:val="28"/>
                        </w:rPr>
                      </w:pPr>
                      <w:r w:rsidRPr="00237210">
                        <w:rPr>
                          <w:b/>
                          <w:sz w:val="28"/>
                          <w:szCs w:val="28"/>
                        </w:rPr>
                        <w:t>Service of Commitment and Light</w:t>
                      </w:r>
                    </w:p>
                    <w:p w:rsidR="00237210" w:rsidRPr="00237210" w:rsidRDefault="00237210" w:rsidP="00F83389">
                      <w:pPr>
                        <w:jc w:val="center"/>
                        <w:rPr>
                          <w:b/>
                          <w:sz w:val="28"/>
                          <w:szCs w:val="28"/>
                        </w:rPr>
                      </w:pPr>
                      <w:r>
                        <w:rPr>
                          <w:b/>
                          <w:sz w:val="28"/>
                          <w:szCs w:val="28"/>
                        </w:rPr>
                        <w:t>Year 7</w:t>
                      </w:r>
                    </w:p>
                    <w:p w:rsidR="00F944A0" w:rsidRDefault="00F944A0" w:rsidP="00F83389">
                      <w:pPr>
                        <w:jc w:val="center"/>
                      </w:pPr>
                      <w:r>
                        <w:t>Wednesday 20</w:t>
                      </w:r>
                      <w:r w:rsidRPr="00F944A0">
                        <w:rPr>
                          <w:vertAlign w:val="superscript"/>
                        </w:rPr>
                        <w:t>th</w:t>
                      </w:r>
                      <w:r>
                        <w:t xml:space="preserve"> March </w:t>
                      </w:r>
                      <w:r w:rsidR="00237210">
                        <w:t>@ 7.00 pm</w:t>
                      </w:r>
                    </w:p>
                    <w:p w:rsidR="00237210" w:rsidRDefault="00237210" w:rsidP="00F83389">
                      <w:pPr>
                        <w:jc w:val="center"/>
                      </w:pPr>
                      <w:r>
                        <w:t>In Our Lady and St Patrick’s Church</w:t>
                      </w: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r w:rsidR="00DF125E"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3048000</wp:posOffset>
                </wp:positionH>
                <wp:positionV relativeFrom="paragraph">
                  <wp:posOffset>0</wp:posOffset>
                </wp:positionV>
                <wp:extent cx="3062605" cy="1828800"/>
                <wp:effectExtent l="0" t="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1828800"/>
                        </a:xfrm>
                        <a:prstGeom prst="rect">
                          <a:avLst/>
                        </a:prstGeom>
                        <a:solidFill>
                          <a:srgbClr val="FFFFFF"/>
                        </a:solidFill>
                        <a:ln w="9525">
                          <a:solidFill>
                            <a:srgbClr val="000000"/>
                          </a:solidFill>
                          <a:miter lim="800000"/>
                          <a:headEnd/>
                          <a:tailEnd/>
                        </a:ln>
                      </wps:spPr>
                      <wps:txb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13" name="Picture 13" descr="Image result for 10 miles per hour">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0" type="#_x0000_t202" style="position:absolute;margin-left:240pt;margin-top:0;width:241.15pt;height:2in;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E9KA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">
                <v:textbox>
                  <w:txbxContent>
                    <w:p w:rsidR="00E3010A" w:rsidRPr="00E3010A" w:rsidRDefault="00E3010A" w:rsidP="00DF125E">
                      <w:pPr>
                        <w:rPr>
                          <w:b/>
                          <w:sz w:val="36"/>
                          <w:szCs w:val="36"/>
                        </w:rPr>
                      </w:pPr>
                      <w:r>
                        <w:rPr>
                          <w:noProof/>
                          <w:lang w:eastAsia="en-GB"/>
                        </w:rPr>
                        <w:drawing>
                          <wp:inline distT="0" distB="0" distL="0" distR="0" wp14:anchorId="4D123112" wp14:editId="4DF15076">
                            <wp:extent cx="581025" cy="561975"/>
                            <wp:effectExtent l="0" t="0" r="9525" b="9525"/>
                            <wp:docPr id="13" name="Picture 13" descr="Image result for 10 miles per hour">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p>
    <w:p w:rsidR="005A5FB8" w:rsidRDefault="005A5FB8"/>
    <w:p w:rsidR="005A5FB8" w:rsidRDefault="005A5FB8"/>
    <w:p w:rsidR="005A5FB8" w:rsidRDefault="005A5FB8"/>
    <w:p w:rsidR="005A5FB8" w:rsidRDefault="005A5FB8"/>
    <w:p w:rsidR="00C4342C" w:rsidRDefault="00C4342C"/>
    <w:p w:rsidR="00C4342C" w:rsidRPr="00C4342C" w:rsidRDefault="00A808F4" w:rsidP="00C4342C">
      <w:r>
        <w:rPr>
          <w:noProof/>
          <w:lang w:eastAsia="en-GB"/>
        </w:rPr>
        <mc:AlternateContent>
          <mc:Choice Requires="wps">
            <w:drawing>
              <wp:anchor distT="45720" distB="45720" distL="114300" distR="114300" simplePos="0" relativeHeight="251724800" behindDoc="0" locked="0" layoutInCell="1" allowOverlap="1" wp14:anchorId="2716B804" wp14:editId="2D9E363D">
                <wp:simplePos x="0" y="0"/>
                <wp:positionH relativeFrom="margin">
                  <wp:posOffset>3048000</wp:posOffset>
                </wp:positionH>
                <wp:positionV relativeFrom="paragraph">
                  <wp:posOffset>49530</wp:posOffset>
                </wp:positionV>
                <wp:extent cx="3104515" cy="4038600"/>
                <wp:effectExtent l="0" t="0" r="1968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4038600"/>
                        </a:xfrm>
                        <a:prstGeom prst="rect">
                          <a:avLst/>
                        </a:prstGeom>
                        <a:solidFill>
                          <a:srgbClr val="FFFFFF"/>
                        </a:solidFill>
                        <a:ln w="9525">
                          <a:solidFill>
                            <a:srgbClr val="000000"/>
                          </a:solidFill>
                          <a:miter lim="800000"/>
                          <a:headEnd/>
                          <a:tailEnd/>
                        </a:ln>
                      </wps:spPr>
                      <wps:txbx>
                        <w:txbxContent>
                          <w:p w:rsidR="00E3010A" w:rsidRDefault="00E3010A" w:rsidP="00E3010A">
                            <w:pPr>
                              <w:jc w:val="center"/>
                              <w:rPr>
                                <w:rFonts w:cs="Arial"/>
                              </w:rPr>
                            </w:pPr>
                            <w:r>
                              <w:rPr>
                                <w:noProof/>
                                <w:lang w:eastAsia="en-GB"/>
                              </w:rPr>
                              <w:drawing>
                                <wp:inline distT="0" distB="0" distL="0" distR="0" wp14:anchorId="35FA99FB" wp14:editId="69F1F6E4">
                                  <wp:extent cx="1200150" cy="216535"/>
                                  <wp:effectExtent l="0" t="0" r="0" b="0"/>
                                  <wp:docPr id="3" name="Picture 3" descr="Description: 4270711485_32fea75be4_z"/>
                                  <wp:cNvGraphicFramePr/>
                                  <a:graphic xmlns:a="http://schemas.openxmlformats.org/drawingml/2006/main">
                                    <a:graphicData uri="http://schemas.openxmlformats.org/drawingml/2006/picture">
                                      <pic:pic xmlns:pic="http://schemas.openxmlformats.org/drawingml/2006/picture">
                                        <pic:nvPicPr>
                                          <pic:cNvPr id="4" name="Picture 4" descr="Description: 4270711485_32fea75be4_z"/>
                                          <pic:cNvPicPr/>
                                        </pic:nvPicPr>
                                        <pic:blipFill>
                                          <a:blip r:embed="rId9">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A7696B" w:rsidRDefault="00A7696B" w:rsidP="00A7696B">
                            <w:pPr>
                              <w:rPr>
                                <w:rFonts w:cs="Arial"/>
                              </w:rPr>
                            </w:pPr>
                            <w:r w:rsidRPr="00AB5E44">
                              <w:rPr>
                                <w:rFonts w:cs="Arial"/>
                              </w:rPr>
                              <w:t xml:space="preserve">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  </w:t>
                            </w:r>
                          </w:p>
                          <w:p w:rsidR="00A7696B" w:rsidRPr="00AB5E44" w:rsidRDefault="00A7696B" w:rsidP="00A7696B">
                            <w:pPr>
                              <w:jc w:val="center"/>
                              <w:rPr>
                                <w:rFonts w:cs="Arial"/>
                                <w:b/>
                              </w:rPr>
                            </w:pPr>
                            <w:r w:rsidRPr="00AB5E44">
                              <w:rPr>
                                <w:rFonts w:cs="Arial"/>
                                <w:b/>
                              </w:rPr>
                              <w:t>Milk Carton Challenge</w:t>
                            </w:r>
                          </w:p>
                          <w:p w:rsidR="00A7696B" w:rsidRPr="00AB5E44" w:rsidRDefault="00A7696B" w:rsidP="00A7696B">
                            <w:pPr>
                              <w:rPr>
                                <w:rFonts w:cs="Arial"/>
                              </w:rPr>
                            </w:pPr>
                            <w:r w:rsidRPr="00AB5E44">
                              <w:rPr>
                                <w:rFonts w:cs="Arial"/>
                              </w:rPr>
                              <w:t>This year each child will again receive an empty milk carton to collect change.</w:t>
                            </w:r>
                          </w:p>
                          <w:p w:rsidR="00A7696B" w:rsidRPr="00AB5E44" w:rsidRDefault="00A7696B" w:rsidP="00A7696B">
                            <w:pPr>
                              <w:rPr>
                                <w:rFonts w:cs="Arial"/>
                              </w:rPr>
                            </w:pPr>
                            <w:r w:rsidRPr="00AB5E44">
                              <w:rPr>
                                <w:rFonts w:cs="Arial"/>
                              </w:rPr>
                              <w:t>We will also have a designated Fund Raising Da</w:t>
                            </w:r>
                            <w:r w:rsidR="00076933">
                              <w:rPr>
                                <w:rFonts w:cs="Arial"/>
                              </w:rPr>
                              <w:t>y for Trocaire later on in April</w:t>
                            </w:r>
                            <w:r w:rsidRPr="00AB5E44">
                              <w:rPr>
                                <w:rFonts w:cs="Arial"/>
                              </w:rPr>
                              <w:t xml:space="preserve">.  More details to follow!  </w:t>
                            </w:r>
                          </w:p>
                          <w:p w:rsidR="00A7696B" w:rsidRPr="00AB5E44" w:rsidRDefault="00A7696B" w:rsidP="00A7696B">
                            <w:pPr>
                              <w:rPr>
                                <w:rFonts w:cs="Arial"/>
                              </w:rPr>
                            </w:pPr>
                            <w:r w:rsidRPr="00AB5E44">
                              <w:rPr>
                                <w:rFonts w:cs="Arial"/>
                              </w:rPr>
                              <w:t xml:space="preserve">The annual </w:t>
                            </w:r>
                            <w:r w:rsidRPr="00AB5E44">
                              <w:rPr>
                                <w:rFonts w:cs="Arial"/>
                                <w:b/>
                                <w:color w:val="00B050"/>
                              </w:rPr>
                              <w:t>Green Day</w:t>
                            </w:r>
                            <w:r w:rsidRPr="00AB5E44">
                              <w:rPr>
                                <w:rFonts w:cs="Arial"/>
                                <w:color w:val="00B050"/>
                              </w:rPr>
                              <w:t xml:space="preserve"> </w:t>
                            </w:r>
                            <w:r w:rsidRPr="00AB5E44">
                              <w:rPr>
                                <w:rFonts w:cs="Arial"/>
                              </w:rPr>
                              <w:t xml:space="preserve">will be held on </w:t>
                            </w:r>
                            <w:r w:rsidR="00076933">
                              <w:rPr>
                                <w:rFonts w:cs="Arial"/>
                                <w:b/>
                              </w:rPr>
                              <w:t>Friday 15</w:t>
                            </w:r>
                            <w:r w:rsidRPr="00AB5E44">
                              <w:rPr>
                                <w:rFonts w:cs="Arial"/>
                                <w:b/>
                              </w:rPr>
                              <w:t xml:space="preserve"> March</w:t>
                            </w:r>
                            <w:r w:rsidRPr="00AB5E44">
                              <w:rPr>
                                <w:rFonts w:cs="Arial"/>
                              </w:rPr>
                              <w:t xml:space="preserve"> in conjunction with our St Patrick’s Day </w:t>
                            </w:r>
                            <w:proofErr w:type="spellStart"/>
                            <w:r w:rsidRPr="00AB5E44">
                              <w:rPr>
                                <w:rFonts w:cs="Arial"/>
                              </w:rPr>
                              <w:t>Céilí</w:t>
                            </w:r>
                            <w:proofErr w:type="spellEnd"/>
                            <w:r w:rsidRPr="00AB5E44">
                              <w:rPr>
                                <w:rFonts w:cs="Arial"/>
                              </w:rPr>
                              <w:t xml:space="preserve"> and Concert. Each child will dress in green and donate £1 to </w:t>
                            </w:r>
                            <w:proofErr w:type="spellStart"/>
                            <w:r w:rsidRPr="00AB5E44">
                              <w:rPr>
                                <w:rFonts w:cs="Arial"/>
                              </w:rPr>
                              <w:t>Trócaire</w:t>
                            </w:r>
                            <w:proofErr w:type="spellEnd"/>
                            <w:r w:rsidRPr="00AB5E44">
                              <w:rPr>
                                <w:rFonts w:cs="Arial"/>
                              </w:rPr>
                              <w:t xml:space="preserve">.   </w:t>
                            </w:r>
                          </w:p>
                          <w:p w:rsidR="006019D9" w:rsidRDefault="00A7696B" w:rsidP="00A7696B">
                            <w:pPr>
                              <w:rPr>
                                <w:rFonts w:cs="Arial"/>
                              </w:rPr>
                            </w:pPr>
                            <w:r w:rsidRPr="00AB5E44">
                              <w:rPr>
                                <w:rFonts w:cs="Arial"/>
                              </w:rPr>
                              <w:t>During the Lenten season, the classes will attend mass and confessio</w:t>
                            </w:r>
                            <w:r w:rsidR="006019D9">
                              <w:rPr>
                                <w:rFonts w:cs="Arial"/>
                              </w:rPr>
                              <w:t xml:space="preserve">ns in preparation for Easter.  </w:t>
                            </w:r>
                          </w:p>
                          <w:p w:rsidR="00A7696B" w:rsidRPr="00AB5E44" w:rsidRDefault="00A7696B" w:rsidP="00A7696B">
                            <w:pPr>
                              <w:rPr>
                                <w:rFonts w:cs="Arial"/>
                              </w:rPr>
                            </w:pPr>
                            <w:r w:rsidRPr="00AB5E44">
                              <w:rPr>
                                <w:rFonts w:cs="Arial"/>
                              </w:rPr>
                              <w:t xml:space="preserve">                            </w:t>
                            </w:r>
                          </w:p>
                          <w:p w:rsidR="001B7D38" w:rsidRDefault="001B7D38" w:rsidP="001B7D38">
                            <w:pPr>
                              <w:jc w:val="center"/>
                              <w:rPr>
                                <w:sz w:val="28"/>
                                <w:szCs w:val="28"/>
                              </w:rPr>
                            </w:pPr>
                          </w:p>
                          <w:p w:rsidR="00E010E6" w:rsidRPr="00BE47DD" w:rsidRDefault="00E010E6" w:rsidP="001B7D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6B804" id="_x0000_s1034" type="#_x0000_t202" style="position:absolute;margin-left:240pt;margin-top:3.9pt;width:244.45pt;height:31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MWKAIAAEw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">
                <v:textbox>
                  <w:txbxContent>
                    <w:p w:rsidR="00E3010A" w:rsidRDefault="00E3010A" w:rsidP="00E3010A">
                      <w:pPr>
                        <w:jc w:val="center"/>
                        <w:rPr>
                          <w:rFonts w:cs="Arial"/>
                        </w:rPr>
                      </w:pPr>
                      <w:r>
                        <w:rPr>
                          <w:noProof/>
                          <w:lang w:eastAsia="en-GB"/>
                        </w:rPr>
                        <w:drawing>
                          <wp:inline distT="0" distB="0" distL="0" distR="0" wp14:anchorId="35FA99FB" wp14:editId="69F1F6E4">
                            <wp:extent cx="1200150" cy="216535"/>
                            <wp:effectExtent l="0" t="0" r="0" b="0"/>
                            <wp:docPr id="3" name="Picture 3" descr="Description: 4270711485_32fea75be4_z"/>
                            <wp:cNvGraphicFramePr/>
                            <a:graphic xmlns:a="http://schemas.openxmlformats.org/drawingml/2006/main">
                              <a:graphicData uri="http://schemas.openxmlformats.org/drawingml/2006/picture">
                                <pic:pic xmlns:pic="http://schemas.openxmlformats.org/drawingml/2006/picture">
                                  <pic:nvPicPr>
                                    <pic:cNvPr id="4" name="Picture 4" descr="Description: 4270711485_32fea75be4_z"/>
                                    <pic:cNvPicPr/>
                                  </pic:nvPicPr>
                                  <pic:blipFill>
                                    <a:blip r:embed="rId11">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A7696B" w:rsidRDefault="00A7696B" w:rsidP="00A7696B">
                      <w:pPr>
                        <w:rPr>
                          <w:rFonts w:cs="Arial"/>
                        </w:rPr>
                      </w:pPr>
                      <w:r w:rsidRPr="00AB5E44">
                        <w:rPr>
                          <w:rFonts w:cs="Arial"/>
                        </w:rPr>
                        <w:t xml:space="preserve">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  </w:t>
                      </w:r>
                    </w:p>
                    <w:p w:rsidR="00A7696B" w:rsidRPr="00AB5E44" w:rsidRDefault="00A7696B" w:rsidP="00A7696B">
                      <w:pPr>
                        <w:jc w:val="center"/>
                        <w:rPr>
                          <w:rFonts w:cs="Arial"/>
                          <w:b/>
                        </w:rPr>
                      </w:pPr>
                      <w:r w:rsidRPr="00AB5E44">
                        <w:rPr>
                          <w:rFonts w:cs="Arial"/>
                          <w:b/>
                        </w:rPr>
                        <w:t>Milk Carton Challenge</w:t>
                      </w:r>
                    </w:p>
                    <w:p w:rsidR="00A7696B" w:rsidRPr="00AB5E44" w:rsidRDefault="00A7696B" w:rsidP="00A7696B">
                      <w:pPr>
                        <w:rPr>
                          <w:rFonts w:cs="Arial"/>
                        </w:rPr>
                      </w:pPr>
                      <w:r w:rsidRPr="00AB5E44">
                        <w:rPr>
                          <w:rFonts w:cs="Arial"/>
                        </w:rPr>
                        <w:t>This year each child will again receive an empty milk carton to collect change.</w:t>
                      </w:r>
                    </w:p>
                    <w:p w:rsidR="00A7696B" w:rsidRPr="00AB5E44" w:rsidRDefault="00A7696B" w:rsidP="00A7696B">
                      <w:pPr>
                        <w:rPr>
                          <w:rFonts w:cs="Arial"/>
                        </w:rPr>
                      </w:pPr>
                      <w:r w:rsidRPr="00AB5E44">
                        <w:rPr>
                          <w:rFonts w:cs="Arial"/>
                        </w:rPr>
                        <w:t>We will also have a designated Fund Raising Da</w:t>
                      </w:r>
                      <w:r w:rsidR="00076933">
                        <w:rPr>
                          <w:rFonts w:cs="Arial"/>
                        </w:rPr>
                        <w:t>y for Trocaire later on in April</w:t>
                      </w:r>
                      <w:r w:rsidRPr="00AB5E44">
                        <w:rPr>
                          <w:rFonts w:cs="Arial"/>
                        </w:rPr>
                        <w:t xml:space="preserve">.  More details to follow!  </w:t>
                      </w:r>
                    </w:p>
                    <w:p w:rsidR="00A7696B" w:rsidRPr="00AB5E44" w:rsidRDefault="00A7696B" w:rsidP="00A7696B">
                      <w:pPr>
                        <w:rPr>
                          <w:rFonts w:cs="Arial"/>
                        </w:rPr>
                      </w:pPr>
                      <w:r w:rsidRPr="00AB5E44">
                        <w:rPr>
                          <w:rFonts w:cs="Arial"/>
                        </w:rPr>
                        <w:t xml:space="preserve">The annual </w:t>
                      </w:r>
                      <w:r w:rsidRPr="00AB5E44">
                        <w:rPr>
                          <w:rFonts w:cs="Arial"/>
                          <w:b/>
                          <w:color w:val="00B050"/>
                        </w:rPr>
                        <w:t>Green Day</w:t>
                      </w:r>
                      <w:r w:rsidRPr="00AB5E44">
                        <w:rPr>
                          <w:rFonts w:cs="Arial"/>
                          <w:color w:val="00B050"/>
                        </w:rPr>
                        <w:t xml:space="preserve"> </w:t>
                      </w:r>
                      <w:r w:rsidRPr="00AB5E44">
                        <w:rPr>
                          <w:rFonts w:cs="Arial"/>
                        </w:rPr>
                        <w:t xml:space="preserve">will be held on </w:t>
                      </w:r>
                      <w:r w:rsidR="00076933">
                        <w:rPr>
                          <w:rFonts w:cs="Arial"/>
                          <w:b/>
                        </w:rPr>
                        <w:t>Friday 15</w:t>
                      </w:r>
                      <w:r w:rsidRPr="00AB5E44">
                        <w:rPr>
                          <w:rFonts w:cs="Arial"/>
                          <w:b/>
                        </w:rPr>
                        <w:t xml:space="preserve"> March</w:t>
                      </w:r>
                      <w:r w:rsidRPr="00AB5E44">
                        <w:rPr>
                          <w:rFonts w:cs="Arial"/>
                        </w:rPr>
                        <w:t xml:space="preserve"> in conjunction with our St Patrick’s Day </w:t>
                      </w:r>
                      <w:proofErr w:type="spellStart"/>
                      <w:r w:rsidRPr="00AB5E44">
                        <w:rPr>
                          <w:rFonts w:cs="Arial"/>
                        </w:rPr>
                        <w:t>Céilí</w:t>
                      </w:r>
                      <w:proofErr w:type="spellEnd"/>
                      <w:r w:rsidRPr="00AB5E44">
                        <w:rPr>
                          <w:rFonts w:cs="Arial"/>
                        </w:rPr>
                        <w:t xml:space="preserve"> and Concert. Each child will dress in green and donate £1 to </w:t>
                      </w:r>
                      <w:proofErr w:type="spellStart"/>
                      <w:r w:rsidRPr="00AB5E44">
                        <w:rPr>
                          <w:rFonts w:cs="Arial"/>
                        </w:rPr>
                        <w:t>Trócaire</w:t>
                      </w:r>
                      <w:proofErr w:type="spellEnd"/>
                      <w:r w:rsidRPr="00AB5E44">
                        <w:rPr>
                          <w:rFonts w:cs="Arial"/>
                        </w:rPr>
                        <w:t xml:space="preserve">.   </w:t>
                      </w:r>
                    </w:p>
                    <w:p w:rsidR="006019D9" w:rsidRDefault="00A7696B" w:rsidP="00A7696B">
                      <w:pPr>
                        <w:rPr>
                          <w:rFonts w:cs="Arial"/>
                        </w:rPr>
                      </w:pPr>
                      <w:r w:rsidRPr="00AB5E44">
                        <w:rPr>
                          <w:rFonts w:cs="Arial"/>
                        </w:rPr>
                        <w:t>During the Lenten season, the classes will attend mass and confessio</w:t>
                      </w:r>
                      <w:r w:rsidR="006019D9">
                        <w:rPr>
                          <w:rFonts w:cs="Arial"/>
                        </w:rPr>
                        <w:t xml:space="preserve">ns in preparation for Easter.  </w:t>
                      </w:r>
                    </w:p>
                    <w:p w:rsidR="00A7696B" w:rsidRPr="00AB5E44" w:rsidRDefault="00A7696B" w:rsidP="00A7696B">
                      <w:pPr>
                        <w:rPr>
                          <w:rFonts w:cs="Arial"/>
                        </w:rPr>
                      </w:pPr>
                      <w:r w:rsidRPr="00AB5E44">
                        <w:rPr>
                          <w:rFonts w:cs="Arial"/>
                        </w:rPr>
                        <w:t xml:space="preserve">                            </w:t>
                      </w:r>
                    </w:p>
                    <w:p w:rsidR="001B7D38" w:rsidRDefault="001B7D38" w:rsidP="001B7D38">
                      <w:pPr>
                        <w:jc w:val="center"/>
                        <w:rPr>
                          <w:sz w:val="28"/>
                          <w:szCs w:val="28"/>
                        </w:rPr>
                      </w:pPr>
                    </w:p>
                    <w:p w:rsidR="00E010E6" w:rsidRPr="00BE47DD" w:rsidRDefault="00E010E6" w:rsidP="001B7D38">
                      <w:pPr>
                        <w:jc w:val="center"/>
                      </w:pPr>
                    </w:p>
                  </w:txbxContent>
                </v:textbox>
                <w10:wrap type="square" anchorx="margin"/>
              </v:shape>
            </w:pict>
          </mc:Fallback>
        </mc:AlternateContent>
      </w:r>
    </w:p>
    <w:p w:rsidR="00C4342C" w:rsidRPr="00C4342C" w:rsidRDefault="00C4342C" w:rsidP="00C4342C"/>
    <w:p w:rsidR="00C4342C" w:rsidRPr="00C4342C" w:rsidRDefault="00C4342C" w:rsidP="00C4342C"/>
    <w:p w:rsidR="00C4342C" w:rsidRPr="00C4342C" w:rsidRDefault="00307F17" w:rsidP="00C4342C">
      <w:r w:rsidRPr="006747A4">
        <w:rPr>
          <w:rFonts w:cs="Arial"/>
          <w:noProof/>
          <w:lang w:eastAsia="en-GB"/>
        </w:rPr>
        <mc:AlternateContent>
          <mc:Choice Requires="wps">
            <w:drawing>
              <wp:anchor distT="45720" distB="45720" distL="114300" distR="114300" simplePos="0" relativeHeight="251753472" behindDoc="0" locked="0" layoutInCell="1" allowOverlap="1" wp14:anchorId="0EB52C8F" wp14:editId="577B2631">
                <wp:simplePos x="0" y="0"/>
                <wp:positionH relativeFrom="column">
                  <wp:posOffset>-790575</wp:posOffset>
                </wp:positionH>
                <wp:positionV relativeFrom="paragraph">
                  <wp:posOffset>3349625</wp:posOffset>
                </wp:positionV>
                <wp:extent cx="3635375" cy="1790700"/>
                <wp:effectExtent l="0" t="0" r="2222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1790700"/>
                        </a:xfrm>
                        <a:prstGeom prst="rect">
                          <a:avLst/>
                        </a:prstGeom>
                        <a:solidFill>
                          <a:srgbClr val="FFFFFF"/>
                        </a:solidFill>
                        <a:ln w="9525">
                          <a:solidFill>
                            <a:srgbClr val="000000"/>
                          </a:solidFill>
                          <a:miter lim="800000"/>
                          <a:headEnd/>
                          <a:tailEnd/>
                        </a:ln>
                      </wps:spPr>
                      <wps:txbx>
                        <w:txbxContent>
                          <w:p w:rsidR="003E6A44" w:rsidRPr="00244CAD" w:rsidRDefault="00A7696B" w:rsidP="003E6A44">
                            <w:pPr>
                              <w:jc w:val="center"/>
                              <w:rPr>
                                <w:b/>
                                <w:sz w:val="32"/>
                                <w:szCs w:val="32"/>
                              </w:rPr>
                            </w:pPr>
                            <w:r w:rsidRPr="00244CAD">
                              <w:rPr>
                                <w:b/>
                                <w:sz w:val="32"/>
                                <w:szCs w:val="32"/>
                              </w:rPr>
                              <w:t>Maths Eyes Challenge</w:t>
                            </w:r>
                          </w:p>
                          <w:p w:rsidR="00A7696B" w:rsidRDefault="00A7696B" w:rsidP="003E6A44">
                            <w:pPr>
                              <w:jc w:val="center"/>
                            </w:pPr>
                            <w:r>
                              <w:t xml:space="preserve">Email your pictures to </w:t>
                            </w:r>
                          </w:p>
                          <w:p w:rsidR="00A7696B" w:rsidRPr="00A7696B" w:rsidRDefault="009670BD" w:rsidP="003E6A44">
                            <w:pPr>
                              <w:jc w:val="center"/>
                              <w:rPr>
                                <w:b/>
                                <w:sz w:val="20"/>
                                <w:szCs w:val="20"/>
                              </w:rPr>
                            </w:pPr>
                            <w:hyperlink r:id="rId12" w:history="1">
                              <w:r w:rsidR="00A7696B" w:rsidRPr="00A7696B">
                                <w:rPr>
                                  <w:rStyle w:val="Hyperlink"/>
                                  <w:b/>
                                  <w:sz w:val="20"/>
                                  <w:szCs w:val="20"/>
                                </w:rPr>
                                <w:t>info@stbrigidspsballymoney.ni.sch.uk</w:t>
                              </w:r>
                            </w:hyperlink>
                          </w:p>
                          <w:p w:rsidR="00A7696B" w:rsidRPr="00A7696B" w:rsidRDefault="00A7696B" w:rsidP="003E6A44">
                            <w:pPr>
                              <w:jc w:val="center"/>
                            </w:pPr>
                            <w:r w:rsidRPr="00A7696B">
                              <w:t>or print and bring them in</w:t>
                            </w:r>
                          </w:p>
                          <w:p w:rsidR="00A7696B" w:rsidRPr="00A7696B" w:rsidRDefault="00A7696B" w:rsidP="003E6A44">
                            <w:pPr>
                              <w:jc w:val="center"/>
                            </w:pPr>
                            <w:r w:rsidRPr="00A7696B">
                              <w:t xml:space="preserve">A great selection so far well done!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2C8F" id="_x0000_s1032" type="#_x0000_t202" style="position:absolute;margin-left:-62.25pt;margin-top:263.75pt;width:286.25pt;height:141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">
                <v:textbox>
                  <w:txbxContent>
                    <w:p w:rsidR="003E6A44" w:rsidRPr="00244CAD" w:rsidRDefault="00A7696B" w:rsidP="003E6A44">
                      <w:pPr>
                        <w:jc w:val="center"/>
                        <w:rPr>
                          <w:b/>
                          <w:sz w:val="32"/>
                          <w:szCs w:val="32"/>
                        </w:rPr>
                      </w:pPr>
                      <w:r w:rsidRPr="00244CAD">
                        <w:rPr>
                          <w:b/>
                          <w:sz w:val="32"/>
                          <w:szCs w:val="32"/>
                        </w:rPr>
                        <w:t>Maths Eyes Challenge</w:t>
                      </w:r>
                    </w:p>
                    <w:p w:rsidR="00A7696B" w:rsidRDefault="00A7696B" w:rsidP="003E6A44">
                      <w:pPr>
                        <w:jc w:val="center"/>
                      </w:pPr>
                      <w:r>
                        <w:t xml:space="preserve">Email your pictures to </w:t>
                      </w:r>
                    </w:p>
                    <w:p w:rsidR="00A7696B" w:rsidRPr="00A7696B" w:rsidRDefault="009670BD" w:rsidP="003E6A44">
                      <w:pPr>
                        <w:jc w:val="center"/>
                        <w:rPr>
                          <w:b/>
                          <w:sz w:val="20"/>
                          <w:szCs w:val="20"/>
                        </w:rPr>
                      </w:pPr>
                      <w:hyperlink r:id="rId13" w:history="1">
                        <w:r w:rsidR="00A7696B" w:rsidRPr="00A7696B">
                          <w:rPr>
                            <w:rStyle w:val="Hyperlink"/>
                            <w:b/>
                            <w:sz w:val="20"/>
                            <w:szCs w:val="20"/>
                          </w:rPr>
                          <w:t>info@stbrigidspsballymoney.ni.sch.uk</w:t>
                        </w:r>
                      </w:hyperlink>
                    </w:p>
                    <w:p w:rsidR="00A7696B" w:rsidRPr="00A7696B" w:rsidRDefault="00A7696B" w:rsidP="003E6A44">
                      <w:pPr>
                        <w:jc w:val="center"/>
                      </w:pPr>
                      <w:r w:rsidRPr="00A7696B">
                        <w:t>or print and bring them in</w:t>
                      </w:r>
                    </w:p>
                    <w:p w:rsidR="00A7696B" w:rsidRPr="00A7696B" w:rsidRDefault="00A7696B" w:rsidP="003E6A44">
                      <w:pPr>
                        <w:jc w:val="center"/>
                      </w:pPr>
                      <w:r w:rsidRPr="00A7696B">
                        <w:t xml:space="preserve">A great selection so far well done! </w:t>
                      </w:r>
                    </w:p>
                  </w:txbxContent>
                </v:textbox>
                <w10:wrap type="square"/>
              </v:shape>
            </w:pict>
          </mc:Fallback>
        </mc:AlternateContent>
      </w:r>
      <w:r>
        <w:rPr>
          <w:noProof/>
          <w:lang w:eastAsia="en-GB"/>
        </w:rPr>
        <mc:AlternateContent>
          <mc:Choice Requires="wps">
            <w:drawing>
              <wp:anchor distT="45720" distB="45720" distL="114300" distR="114300" simplePos="0" relativeHeight="251751424" behindDoc="0" locked="0" layoutInCell="1" allowOverlap="1">
                <wp:simplePos x="0" y="0"/>
                <wp:positionH relativeFrom="column">
                  <wp:posOffset>-791210</wp:posOffset>
                </wp:positionH>
                <wp:positionV relativeFrom="paragraph">
                  <wp:posOffset>406400</wp:posOffset>
                </wp:positionV>
                <wp:extent cx="3635375" cy="2714625"/>
                <wp:effectExtent l="0" t="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2714625"/>
                        </a:xfrm>
                        <a:prstGeom prst="rect">
                          <a:avLst/>
                        </a:prstGeom>
                        <a:solidFill>
                          <a:srgbClr val="FFFFFF"/>
                        </a:solidFill>
                        <a:ln w="9525">
                          <a:solidFill>
                            <a:srgbClr val="000000"/>
                          </a:solidFill>
                          <a:miter lim="800000"/>
                          <a:headEnd/>
                          <a:tailEnd/>
                        </a:ln>
                      </wps:spPr>
                      <wps:txbx>
                        <w:txbxContent>
                          <w:p w:rsidR="00A7696B" w:rsidRPr="005B7AFD" w:rsidRDefault="00A7696B" w:rsidP="00A7696B">
                            <w:pPr>
                              <w:jc w:val="center"/>
                              <w:rPr>
                                <w:rFonts w:ascii="Arial" w:hAnsi="Arial" w:cs="Arial"/>
                                <w:b/>
                                <w:sz w:val="32"/>
                                <w:szCs w:val="32"/>
                              </w:rPr>
                            </w:pPr>
                            <w:r>
                              <w:rPr>
                                <w:rFonts w:ascii="Arial" w:hAnsi="Arial" w:cs="Arial"/>
                                <w:b/>
                                <w:sz w:val="32"/>
                                <w:szCs w:val="32"/>
                              </w:rPr>
                              <w:t>Sacrament Dates 2019</w:t>
                            </w:r>
                          </w:p>
                          <w:p w:rsidR="00A7696B" w:rsidRDefault="00A7696B" w:rsidP="00A7696B">
                            <w:pPr>
                              <w:widowControl w:val="0"/>
                              <w:rPr>
                                <w:bCs/>
                                <w:sz w:val="16"/>
                                <w:szCs w:val="16"/>
                              </w:rPr>
                            </w:pPr>
                          </w:p>
                          <w:p w:rsidR="00A7696B" w:rsidRDefault="00A7696B" w:rsidP="00A7696B">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28</w:t>
                            </w:r>
                            <w:r w:rsidRPr="00644DE8">
                              <w:rPr>
                                <w:bCs/>
                                <w:sz w:val="16"/>
                                <w:szCs w:val="16"/>
                                <w:vertAlign w:val="superscript"/>
                              </w:rPr>
                              <w:t>th</w:t>
                            </w:r>
                            <w:r>
                              <w:rPr>
                                <w:bCs/>
                                <w:sz w:val="16"/>
                                <w:szCs w:val="16"/>
                              </w:rPr>
                              <w:t xml:space="preserve"> March </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A7696B" w:rsidRDefault="00A7696B" w:rsidP="00A7696B">
                            <w:pPr>
                              <w:widowControl w:val="0"/>
                              <w:rPr>
                                <w:bCs/>
                                <w:sz w:val="16"/>
                                <w:szCs w:val="16"/>
                              </w:rPr>
                            </w:pPr>
                            <w:r>
                              <w:rPr>
                                <w:bCs/>
                                <w:sz w:val="16"/>
                                <w:szCs w:val="16"/>
                              </w:rPr>
                              <w:tab/>
                              <w:t>Our Lady and St Patrick’s Chapel</w:t>
                            </w:r>
                          </w:p>
                          <w:p w:rsidR="00A7696B" w:rsidRDefault="00A7696B" w:rsidP="00A7696B">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Monday 1</w:t>
                            </w:r>
                            <w:r w:rsidRPr="00644DE8">
                              <w:rPr>
                                <w:bCs/>
                                <w:sz w:val="16"/>
                                <w:szCs w:val="16"/>
                                <w:vertAlign w:val="superscript"/>
                              </w:rPr>
                              <w:t>st</w:t>
                            </w:r>
                            <w:r>
                              <w:rPr>
                                <w:bCs/>
                                <w:sz w:val="16"/>
                                <w:szCs w:val="16"/>
                              </w:rPr>
                              <w:t xml:space="preserve"> April</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A7696B" w:rsidRDefault="00A7696B" w:rsidP="00A7696B">
                            <w:pPr>
                              <w:widowControl w:val="0"/>
                              <w:rPr>
                                <w:bCs/>
                                <w:sz w:val="16"/>
                                <w:szCs w:val="16"/>
                              </w:rPr>
                            </w:pPr>
                            <w:r>
                              <w:rPr>
                                <w:b/>
                                <w:bCs/>
                                <w:sz w:val="16"/>
                                <w:szCs w:val="16"/>
                              </w:rPr>
                              <w:tab/>
                            </w:r>
                            <w:r>
                              <w:rPr>
                                <w:bCs/>
                                <w:sz w:val="16"/>
                                <w:szCs w:val="16"/>
                              </w:rPr>
                              <w:t>Our Lady and St Patrick’s Chapel</w:t>
                            </w:r>
                          </w:p>
                          <w:p w:rsidR="00367E75" w:rsidRPr="00367E75" w:rsidRDefault="00367E75" w:rsidP="00367E75">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2.3pt;margin-top:32pt;width:286.25pt;height:213.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F4JgIAAEw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">
                <v:textbox>
                  <w:txbxContent>
                    <w:p w:rsidR="00A7696B" w:rsidRPr="005B7AFD" w:rsidRDefault="00A7696B" w:rsidP="00A7696B">
                      <w:pPr>
                        <w:jc w:val="center"/>
                        <w:rPr>
                          <w:rFonts w:ascii="Arial" w:hAnsi="Arial" w:cs="Arial"/>
                          <w:b/>
                          <w:sz w:val="32"/>
                          <w:szCs w:val="32"/>
                        </w:rPr>
                      </w:pPr>
                      <w:r>
                        <w:rPr>
                          <w:rFonts w:ascii="Arial" w:hAnsi="Arial" w:cs="Arial"/>
                          <w:b/>
                          <w:sz w:val="32"/>
                          <w:szCs w:val="32"/>
                        </w:rPr>
                        <w:t>Sacrament Dates 2019</w:t>
                      </w:r>
                    </w:p>
                    <w:p w:rsidR="00A7696B" w:rsidRDefault="00A7696B" w:rsidP="00A7696B">
                      <w:pPr>
                        <w:widowControl w:val="0"/>
                        <w:rPr>
                          <w:bCs/>
                          <w:sz w:val="16"/>
                          <w:szCs w:val="16"/>
                        </w:rPr>
                      </w:pPr>
                    </w:p>
                    <w:p w:rsidR="00A7696B" w:rsidRDefault="00A7696B" w:rsidP="00A7696B">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28</w:t>
                      </w:r>
                      <w:r w:rsidRPr="00644DE8">
                        <w:rPr>
                          <w:bCs/>
                          <w:sz w:val="16"/>
                          <w:szCs w:val="16"/>
                          <w:vertAlign w:val="superscript"/>
                        </w:rPr>
                        <w:t>th</w:t>
                      </w:r>
                      <w:r>
                        <w:rPr>
                          <w:bCs/>
                          <w:sz w:val="16"/>
                          <w:szCs w:val="16"/>
                        </w:rPr>
                        <w:t xml:space="preserve"> March </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A7696B" w:rsidRDefault="00A7696B" w:rsidP="00A7696B">
                      <w:pPr>
                        <w:widowControl w:val="0"/>
                        <w:rPr>
                          <w:bCs/>
                          <w:sz w:val="16"/>
                          <w:szCs w:val="16"/>
                        </w:rPr>
                      </w:pPr>
                      <w:r>
                        <w:rPr>
                          <w:bCs/>
                          <w:sz w:val="16"/>
                          <w:szCs w:val="16"/>
                        </w:rPr>
                        <w:tab/>
                        <w:t>Our Lady and St Patrick’s Chapel</w:t>
                      </w:r>
                    </w:p>
                    <w:p w:rsidR="00A7696B" w:rsidRDefault="00A7696B" w:rsidP="00A7696B">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Monday 1</w:t>
                      </w:r>
                      <w:r w:rsidRPr="00644DE8">
                        <w:rPr>
                          <w:bCs/>
                          <w:sz w:val="16"/>
                          <w:szCs w:val="16"/>
                          <w:vertAlign w:val="superscript"/>
                        </w:rPr>
                        <w:t>st</w:t>
                      </w:r>
                      <w:r>
                        <w:rPr>
                          <w:bCs/>
                          <w:sz w:val="16"/>
                          <w:szCs w:val="16"/>
                        </w:rPr>
                        <w:t xml:space="preserve"> April</w:t>
                      </w:r>
                    </w:p>
                    <w:p w:rsidR="00A7696B" w:rsidRDefault="00A7696B" w:rsidP="00A7696B">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A7696B" w:rsidRDefault="00A7696B" w:rsidP="00A7696B">
                      <w:pPr>
                        <w:widowControl w:val="0"/>
                        <w:rPr>
                          <w:bCs/>
                          <w:sz w:val="16"/>
                          <w:szCs w:val="16"/>
                        </w:rPr>
                      </w:pPr>
                      <w:r>
                        <w:rPr>
                          <w:b/>
                          <w:bCs/>
                          <w:sz w:val="16"/>
                          <w:szCs w:val="16"/>
                        </w:rPr>
                        <w:tab/>
                      </w:r>
                      <w:r>
                        <w:rPr>
                          <w:bCs/>
                          <w:sz w:val="16"/>
                          <w:szCs w:val="16"/>
                        </w:rPr>
                        <w:t>Our Lady and St Patrick’s Chapel</w:t>
                      </w:r>
                    </w:p>
                    <w:p w:rsidR="00367E75" w:rsidRPr="00367E75" w:rsidRDefault="00367E75" w:rsidP="00367E75">
                      <w:pPr>
                        <w:jc w:val="center"/>
                        <w:rPr>
                          <w:sz w:val="28"/>
                          <w:szCs w:val="28"/>
                        </w:rPr>
                      </w:pPr>
                    </w:p>
                  </w:txbxContent>
                </v:textbox>
                <w10:wrap type="square"/>
              </v:shape>
            </w:pict>
          </mc:Fallback>
        </mc:AlternateContent>
      </w:r>
      <w:r w:rsidR="00244CAD" w:rsidRPr="006747A4">
        <w:rPr>
          <w:rFonts w:cs="Arial"/>
          <w:noProof/>
          <w:lang w:eastAsia="en-GB"/>
        </w:rPr>
        <mc:AlternateContent>
          <mc:Choice Requires="wps">
            <w:drawing>
              <wp:anchor distT="45720" distB="45720" distL="114300" distR="114300" simplePos="0" relativeHeight="251755520" behindDoc="0" locked="0" layoutInCell="1" allowOverlap="1" wp14:anchorId="3BC81566" wp14:editId="05E9AE05">
                <wp:simplePos x="0" y="0"/>
                <wp:positionH relativeFrom="column">
                  <wp:posOffset>3076575</wp:posOffset>
                </wp:positionH>
                <wp:positionV relativeFrom="paragraph">
                  <wp:posOffset>3368675</wp:posOffset>
                </wp:positionV>
                <wp:extent cx="3075940" cy="1771650"/>
                <wp:effectExtent l="0" t="0" r="101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771650"/>
                        </a:xfrm>
                        <a:prstGeom prst="rect">
                          <a:avLst/>
                        </a:prstGeom>
                        <a:solidFill>
                          <a:srgbClr val="FFFFFF"/>
                        </a:solidFill>
                        <a:ln w="9525">
                          <a:solidFill>
                            <a:srgbClr val="000000"/>
                          </a:solidFill>
                          <a:miter lim="800000"/>
                          <a:headEnd/>
                          <a:tailEnd/>
                        </a:ln>
                      </wps:spPr>
                      <wps:txbx>
                        <w:txbxContent>
                          <w:p w:rsidR="003E6A44" w:rsidRPr="00244CAD" w:rsidRDefault="00A7696B" w:rsidP="003E6A44">
                            <w:pPr>
                              <w:jc w:val="center"/>
                              <w:rPr>
                                <w:b/>
                                <w:sz w:val="36"/>
                                <w:szCs w:val="36"/>
                              </w:rPr>
                            </w:pPr>
                            <w:r w:rsidRPr="00244CAD">
                              <w:rPr>
                                <w:b/>
                                <w:sz w:val="36"/>
                                <w:szCs w:val="36"/>
                              </w:rPr>
                              <w:t>School Closure Advance Notice</w:t>
                            </w:r>
                          </w:p>
                          <w:p w:rsidR="00A7696B" w:rsidRDefault="00A7696B" w:rsidP="003E6A44">
                            <w:pPr>
                              <w:jc w:val="center"/>
                            </w:pPr>
                            <w:r>
                              <w:t xml:space="preserve">The school will be closed on </w:t>
                            </w:r>
                            <w:r w:rsidRPr="00244CAD">
                              <w:rPr>
                                <w:b/>
                              </w:rPr>
                              <w:t>Thursday 2 May</w:t>
                            </w:r>
                            <w:r>
                              <w:t xml:space="preserve"> </w:t>
                            </w:r>
                          </w:p>
                          <w:p w:rsidR="00A7696B" w:rsidRDefault="00A7696B" w:rsidP="003E6A44">
                            <w:pPr>
                              <w:jc w:val="center"/>
                            </w:pPr>
                            <w:r>
                              <w:t>Polling Station for Local Council 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566" id="_x0000_s1034" type="#_x0000_t202" style="position:absolute;margin-left:242.25pt;margin-top:265.25pt;width:242.2pt;height:139.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">
                <v:textbox>
                  <w:txbxContent>
                    <w:p w:rsidR="003E6A44" w:rsidRPr="00244CAD" w:rsidRDefault="00A7696B" w:rsidP="003E6A44">
                      <w:pPr>
                        <w:jc w:val="center"/>
                        <w:rPr>
                          <w:b/>
                          <w:sz w:val="36"/>
                          <w:szCs w:val="36"/>
                        </w:rPr>
                      </w:pPr>
                      <w:r w:rsidRPr="00244CAD">
                        <w:rPr>
                          <w:b/>
                          <w:sz w:val="36"/>
                          <w:szCs w:val="36"/>
                        </w:rPr>
                        <w:t>School Closure Advance Notice</w:t>
                      </w:r>
                    </w:p>
                    <w:p w:rsidR="00A7696B" w:rsidRDefault="00A7696B" w:rsidP="003E6A44">
                      <w:pPr>
                        <w:jc w:val="center"/>
                      </w:pPr>
                      <w:r>
                        <w:t xml:space="preserve">The school will be closed on </w:t>
                      </w:r>
                      <w:r w:rsidRPr="00244CAD">
                        <w:rPr>
                          <w:b/>
                        </w:rPr>
                        <w:t>Thursday 2 May</w:t>
                      </w:r>
                      <w:r>
                        <w:t xml:space="preserve"> </w:t>
                      </w:r>
                    </w:p>
                    <w:p w:rsidR="00A7696B" w:rsidRDefault="00A7696B" w:rsidP="003E6A44">
                      <w:pPr>
                        <w:jc w:val="center"/>
                      </w:pPr>
                      <w:r>
                        <w:t>Polling Station for Local Council Elections</w:t>
                      </w:r>
                    </w:p>
                  </w:txbxContent>
                </v:textbox>
                <w10:wrap type="square"/>
              </v:shape>
            </w:pict>
          </mc:Fallback>
        </mc:AlternateContent>
      </w:r>
    </w:p>
    <w:p w:rsidR="00C4342C" w:rsidRPr="00C4342C" w:rsidRDefault="000357B6" w:rsidP="00C4342C">
      <w:r>
        <w:rPr>
          <w:rFonts w:cs="Arial"/>
          <w:noProof/>
          <w:lang w:eastAsia="en-GB"/>
        </w:rPr>
        <mc:AlternateContent>
          <mc:Choice Requires="wps">
            <w:drawing>
              <wp:anchor distT="0" distB="0" distL="114300" distR="114300" simplePos="0" relativeHeight="251761664" behindDoc="0" locked="0" layoutInCell="1" allowOverlap="1">
                <wp:simplePos x="0" y="0"/>
                <wp:positionH relativeFrom="column">
                  <wp:posOffset>-790575</wp:posOffset>
                </wp:positionH>
                <wp:positionV relativeFrom="paragraph">
                  <wp:posOffset>4998720</wp:posOffset>
                </wp:positionV>
                <wp:extent cx="6943090" cy="1952625"/>
                <wp:effectExtent l="0" t="0" r="10160" b="28575"/>
                <wp:wrapNone/>
                <wp:docPr id="10" name="Text Box 10"/>
                <wp:cNvGraphicFramePr/>
                <a:graphic xmlns:a="http://schemas.openxmlformats.org/drawingml/2006/main">
                  <a:graphicData uri="http://schemas.microsoft.com/office/word/2010/wordprocessingShape">
                    <wps:wsp>
                      <wps:cNvSpPr txBox="1"/>
                      <wps:spPr>
                        <a:xfrm>
                          <a:off x="0" y="0"/>
                          <a:ext cx="6943090" cy="1952625"/>
                        </a:xfrm>
                        <a:prstGeom prst="rect">
                          <a:avLst/>
                        </a:prstGeom>
                        <a:solidFill>
                          <a:schemeClr val="lt1"/>
                        </a:solidFill>
                        <a:ln w="6350">
                          <a:solidFill>
                            <a:prstClr val="black"/>
                          </a:solidFill>
                        </a:ln>
                      </wps:spPr>
                      <wps:txbx>
                        <w:txbxContent>
                          <w:p w:rsidR="000357B6" w:rsidRPr="000357B6" w:rsidRDefault="000357B6" w:rsidP="000357B6">
                            <w:pPr>
                              <w:jc w:val="center"/>
                              <w:rPr>
                                <w:rFonts w:ascii="CCW Precursive 4" w:hAnsi="CCW Precursive 4"/>
                                <w:b/>
                                <w:sz w:val="28"/>
                                <w:szCs w:val="28"/>
                              </w:rPr>
                            </w:pPr>
                            <w:r w:rsidRPr="000357B6">
                              <w:rPr>
                                <w:rFonts w:ascii="CCW Precursive 4" w:hAnsi="CCW Precursive 4"/>
                                <w:b/>
                                <w:sz w:val="28"/>
                                <w:szCs w:val="28"/>
                              </w:rPr>
                              <w:t>Confirmation Monday 1</w:t>
                            </w:r>
                            <w:r w:rsidRPr="000357B6">
                              <w:rPr>
                                <w:rFonts w:ascii="CCW Precursive 4" w:hAnsi="CCW Precursive 4"/>
                                <w:b/>
                                <w:sz w:val="28"/>
                                <w:szCs w:val="28"/>
                                <w:vertAlign w:val="superscript"/>
                              </w:rPr>
                              <w:t>st</w:t>
                            </w:r>
                            <w:r w:rsidRPr="000357B6">
                              <w:rPr>
                                <w:rFonts w:ascii="CCW Precursive 4" w:hAnsi="CCW Precursive 4"/>
                                <w:b/>
                                <w:sz w:val="28"/>
                                <w:szCs w:val="28"/>
                              </w:rPr>
                              <w:t xml:space="preserve"> April 2019 – Advance Notice for Parents in Year 5 &amp; 6</w:t>
                            </w:r>
                          </w:p>
                          <w:p w:rsidR="000357B6" w:rsidRDefault="000357B6" w:rsidP="000357B6">
                            <w:pPr>
                              <w:rPr>
                                <w:rFonts w:ascii="CCW Precursive 4" w:hAnsi="CCW Precursive 4"/>
                                <w:sz w:val="20"/>
                              </w:rPr>
                            </w:pPr>
                            <w:r>
                              <w:rPr>
                                <w:rFonts w:ascii="CCW Precursive 4" w:hAnsi="CCW Precursive 4"/>
                                <w:sz w:val="20"/>
                              </w:rPr>
                              <w:t>As a school we are looking forward to celebrating Confirmation with the Year 7 pupils, their families and Bishop Treanor on Monday 1</w:t>
                            </w:r>
                            <w:r w:rsidRPr="000357B6">
                              <w:rPr>
                                <w:rFonts w:ascii="CCW Precursive 4" w:hAnsi="CCW Precursive 4"/>
                                <w:sz w:val="20"/>
                                <w:vertAlign w:val="superscript"/>
                              </w:rPr>
                              <w:t>st</w:t>
                            </w:r>
                            <w:r>
                              <w:rPr>
                                <w:rFonts w:ascii="CCW Precursive 4" w:hAnsi="CCW Precursive 4"/>
                                <w:sz w:val="20"/>
                              </w:rPr>
                              <w:t xml:space="preserve"> April 2019 at 11.00am.</w:t>
                            </w:r>
                          </w:p>
                          <w:p w:rsidR="000357B6" w:rsidRDefault="000357B6" w:rsidP="000357B6">
                            <w:pPr>
                              <w:rPr>
                                <w:rFonts w:ascii="CCW Precursive 4" w:hAnsi="CCW Precursive 4"/>
                                <w:sz w:val="20"/>
                              </w:rPr>
                            </w:pPr>
                            <w:r>
                              <w:rPr>
                                <w:rFonts w:ascii="CCW Precursive 4" w:hAnsi="CCW Precursive 4"/>
                                <w:sz w:val="20"/>
                              </w:rPr>
                              <w:t>After Confirmation, light refreshments will be served in our school canteen.  We would greatly appreciate your assistance by donating £2 to cover the cost of refreshments for the Year 7 children and their families.  This is done by the Year 5 and 6 classes in the knowledge that this gesture will be offered to you and your families in the coming years.</w:t>
                            </w:r>
                          </w:p>
                          <w:p w:rsidR="000357B6" w:rsidRDefault="000357B6" w:rsidP="000357B6">
                            <w:pPr>
                              <w:rPr>
                                <w:rFonts w:ascii="CCW Precursive 4" w:hAnsi="CCW Precursive 4"/>
                                <w:sz w:val="20"/>
                              </w:rPr>
                            </w:pPr>
                            <w:r>
                              <w:rPr>
                                <w:rFonts w:ascii="CCW Precursive 4" w:hAnsi="CCW Precursive 4"/>
                                <w:sz w:val="20"/>
                              </w:rPr>
                              <w:t>Help with serving in the hall at approximately 12.30pm would be greatly appreciated.  A letter to express your availability will be sent out within the next two weeks.</w:t>
                            </w:r>
                          </w:p>
                          <w:p w:rsidR="000357B6" w:rsidRDefault="00035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62.25pt;margin-top:393.6pt;width:546.7pt;height:153.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" fillcolor="white [3201]" strokeweight=".5pt">
                <v:textbox>
                  <w:txbxContent>
                    <w:p w:rsidR="000357B6" w:rsidRPr="000357B6" w:rsidRDefault="000357B6" w:rsidP="000357B6">
                      <w:pPr>
                        <w:jc w:val="center"/>
                        <w:rPr>
                          <w:rFonts w:ascii="CCW Precursive 4" w:hAnsi="CCW Precursive 4"/>
                          <w:b/>
                          <w:sz w:val="28"/>
                          <w:szCs w:val="28"/>
                        </w:rPr>
                      </w:pPr>
                      <w:r w:rsidRPr="000357B6">
                        <w:rPr>
                          <w:rFonts w:ascii="CCW Precursive 4" w:hAnsi="CCW Precursive 4"/>
                          <w:b/>
                          <w:sz w:val="28"/>
                          <w:szCs w:val="28"/>
                        </w:rPr>
                        <w:t>Confirmation Monday 1</w:t>
                      </w:r>
                      <w:r w:rsidRPr="000357B6">
                        <w:rPr>
                          <w:rFonts w:ascii="CCW Precursive 4" w:hAnsi="CCW Precursive 4"/>
                          <w:b/>
                          <w:sz w:val="28"/>
                          <w:szCs w:val="28"/>
                          <w:vertAlign w:val="superscript"/>
                        </w:rPr>
                        <w:t>st</w:t>
                      </w:r>
                      <w:r w:rsidRPr="000357B6">
                        <w:rPr>
                          <w:rFonts w:ascii="CCW Precursive 4" w:hAnsi="CCW Precursive 4"/>
                          <w:b/>
                          <w:sz w:val="28"/>
                          <w:szCs w:val="28"/>
                        </w:rPr>
                        <w:t xml:space="preserve"> April 2019 – Advance Notice for Parents in Year 5 &amp; 6</w:t>
                      </w:r>
                    </w:p>
                    <w:p w:rsidR="000357B6" w:rsidRDefault="000357B6" w:rsidP="000357B6">
                      <w:pPr>
                        <w:rPr>
                          <w:rFonts w:ascii="CCW Precursive 4" w:hAnsi="CCW Precursive 4"/>
                          <w:sz w:val="20"/>
                        </w:rPr>
                      </w:pPr>
                      <w:r>
                        <w:rPr>
                          <w:rFonts w:ascii="CCW Precursive 4" w:hAnsi="CCW Precursive 4"/>
                          <w:sz w:val="20"/>
                        </w:rPr>
                        <w:t>As a school we are looking forward to celebrating Confirmation with the Year 7 pupils, their families and Bishop Treanor on Monday 1</w:t>
                      </w:r>
                      <w:r w:rsidRPr="000357B6">
                        <w:rPr>
                          <w:rFonts w:ascii="CCW Precursive 4" w:hAnsi="CCW Precursive 4"/>
                          <w:sz w:val="20"/>
                          <w:vertAlign w:val="superscript"/>
                        </w:rPr>
                        <w:t>st</w:t>
                      </w:r>
                      <w:r>
                        <w:rPr>
                          <w:rFonts w:ascii="CCW Precursive 4" w:hAnsi="CCW Precursive 4"/>
                          <w:sz w:val="20"/>
                        </w:rPr>
                        <w:t xml:space="preserve"> April 2019 at 11.00am.</w:t>
                      </w:r>
                    </w:p>
                    <w:p w:rsidR="000357B6" w:rsidRDefault="000357B6" w:rsidP="000357B6">
                      <w:pPr>
                        <w:rPr>
                          <w:rFonts w:ascii="CCW Precursive 4" w:hAnsi="CCW Precursive 4"/>
                          <w:sz w:val="20"/>
                        </w:rPr>
                      </w:pPr>
                      <w:r>
                        <w:rPr>
                          <w:rFonts w:ascii="CCW Precursive 4" w:hAnsi="CCW Precursive 4"/>
                          <w:sz w:val="20"/>
                        </w:rPr>
                        <w:t>After Confirmation, light refreshments will be served in our school canteen.  We would greatly appreciate your assistance by donating £2 to cover the cost of refreshments for the Year 7 children and their families.  This is done by the Year 5 and 6 classes in the knowledge that this gesture will be offered to you and your families in the coming years.</w:t>
                      </w:r>
                    </w:p>
                    <w:p w:rsidR="000357B6" w:rsidRDefault="000357B6" w:rsidP="000357B6">
                      <w:pPr>
                        <w:rPr>
                          <w:rFonts w:ascii="CCW Precursive 4" w:hAnsi="CCW Precursive 4"/>
                          <w:sz w:val="20"/>
                        </w:rPr>
                      </w:pPr>
                      <w:r>
                        <w:rPr>
                          <w:rFonts w:ascii="CCW Precursive 4" w:hAnsi="CCW Precursive 4"/>
                          <w:sz w:val="20"/>
                        </w:rPr>
                        <w:t>Help with serving in the hall at approximately 12.30pm would be greatly appreciated.  A letter to express your availability will be sent out within the next two weeks.</w:t>
                      </w:r>
                    </w:p>
                    <w:p w:rsidR="000357B6" w:rsidRDefault="000357B6"/>
                  </w:txbxContent>
                </v:textbox>
              </v:shape>
            </w:pict>
          </mc:Fallback>
        </mc:AlternateContent>
      </w:r>
    </w:p>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CW Precursive 4">
    <w:altName w:val="Arial"/>
    <w:charset w:val="00"/>
    <w:family w:val="auto"/>
    <w:pitch w:val="variable"/>
    <w:sig w:usb0="00000001" w:usb1="5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357B6"/>
    <w:rsid w:val="00047E94"/>
    <w:rsid w:val="000606B9"/>
    <w:rsid w:val="00076933"/>
    <w:rsid w:val="000C4564"/>
    <w:rsid w:val="000E3DAA"/>
    <w:rsid w:val="000F4282"/>
    <w:rsid w:val="000F52AC"/>
    <w:rsid w:val="001042A8"/>
    <w:rsid w:val="001165B1"/>
    <w:rsid w:val="00136625"/>
    <w:rsid w:val="001A1900"/>
    <w:rsid w:val="001A1F23"/>
    <w:rsid w:val="001B0EDA"/>
    <w:rsid w:val="001B7D38"/>
    <w:rsid w:val="001D0894"/>
    <w:rsid w:val="001F641E"/>
    <w:rsid w:val="00216B21"/>
    <w:rsid w:val="00221595"/>
    <w:rsid w:val="00237210"/>
    <w:rsid w:val="00244CAD"/>
    <w:rsid w:val="00246C2D"/>
    <w:rsid w:val="00272617"/>
    <w:rsid w:val="0027295B"/>
    <w:rsid w:val="002931F5"/>
    <w:rsid w:val="002B086B"/>
    <w:rsid w:val="002B7EA7"/>
    <w:rsid w:val="002F1BCB"/>
    <w:rsid w:val="00307F17"/>
    <w:rsid w:val="0032720B"/>
    <w:rsid w:val="00330FE1"/>
    <w:rsid w:val="00340770"/>
    <w:rsid w:val="00367E75"/>
    <w:rsid w:val="003A6B44"/>
    <w:rsid w:val="003C45E7"/>
    <w:rsid w:val="003D2615"/>
    <w:rsid w:val="003E6A44"/>
    <w:rsid w:val="003E7984"/>
    <w:rsid w:val="00410D7E"/>
    <w:rsid w:val="0044137B"/>
    <w:rsid w:val="00464841"/>
    <w:rsid w:val="00466026"/>
    <w:rsid w:val="004748D8"/>
    <w:rsid w:val="00496D21"/>
    <w:rsid w:val="004A28CD"/>
    <w:rsid w:val="0055354D"/>
    <w:rsid w:val="00564FAF"/>
    <w:rsid w:val="005863C8"/>
    <w:rsid w:val="00591695"/>
    <w:rsid w:val="005A4C4C"/>
    <w:rsid w:val="005A5FB8"/>
    <w:rsid w:val="005C31F8"/>
    <w:rsid w:val="005D4DB5"/>
    <w:rsid w:val="005E744E"/>
    <w:rsid w:val="00601831"/>
    <w:rsid w:val="006019D9"/>
    <w:rsid w:val="006077A7"/>
    <w:rsid w:val="00622530"/>
    <w:rsid w:val="0062583B"/>
    <w:rsid w:val="00644DE8"/>
    <w:rsid w:val="00651EEA"/>
    <w:rsid w:val="0067214F"/>
    <w:rsid w:val="006747A4"/>
    <w:rsid w:val="006839A2"/>
    <w:rsid w:val="006864BC"/>
    <w:rsid w:val="00694026"/>
    <w:rsid w:val="006A540F"/>
    <w:rsid w:val="006B609B"/>
    <w:rsid w:val="006D4E75"/>
    <w:rsid w:val="0070451E"/>
    <w:rsid w:val="00707F03"/>
    <w:rsid w:val="00714E97"/>
    <w:rsid w:val="007217E9"/>
    <w:rsid w:val="00742AAB"/>
    <w:rsid w:val="007561A2"/>
    <w:rsid w:val="007A7054"/>
    <w:rsid w:val="0080080A"/>
    <w:rsid w:val="00845F89"/>
    <w:rsid w:val="008528F3"/>
    <w:rsid w:val="00866DC2"/>
    <w:rsid w:val="00881849"/>
    <w:rsid w:val="00890AB8"/>
    <w:rsid w:val="00891542"/>
    <w:rsid w:val="00897AA0"/>
    <w:rsid w:val="008C4B52"/>
    <w:rsid w:val="0090047B"/>
    <w:rsid w:val="00917140"/>
    <w:rsid w:val="00927999"/>
    <w:rsid w:val="00972DC8"/>
    <w:rsid w:val="009772A4"/>
    <w:rsid w:val="0098488E"/>
    <w:rsid w:val="009901EA"/>
    <w:rsid w:val="00990D96"/>
    <w:rsid w:val="009A6E2B"/>
    <w:rsid w:val="009F5467"/>
    <w:rsid w:val="009F55D2"/>
    <w:rsid w:val="00A005B0"/>
    <w:rsid w:val="00A01BB3"/>
    <w:rsid w:val="00A242C2"/>
    <w:rsid w:val="00A365A5"/>
    <w:rsid w:val="00A449DA"/>
    <w:rsid w:val="00A7696B"/>
    <w:rsid w:val="00A808F4"/>
    <w:rsid w:val="00A82D11"/>
    <w:rsid w:val="00AA4C39"/>
    <w:rsid w:val="00AD2FDA"/>
    <w:rsid w:val="00AF07E8"/>
    <w:rsid w:val="00B11467"/>
    <w:rsid w:val="00B11D62"/>
    <w:rsid w:val="00BB7947"/>
    <w:rsid w:val="00BC03CC"/>
    <w:rsid w:val="00BC6B9A"/>
    <w:rsid w:val="00BF2747"/>
    <w:rsid w:val="00BF43F6"/>
    <w:rsid w:val="00C07E74"/>
    <w:rsid w:val="00C4342C"/>
    <w:rsid w:val="00C602B6"/>
    <w:rsid w:val="00C733CC"/>
    <w:rsid w:val="00CA397B"/>
    <w:rsid w:val="00CE377D"/>
    <w:rsid w:val="00D51702"/>
    <w:rsid w:val="00D61051"/>
    <w:rsid w:val="00D73784"/>
    <w:rsid w:val="00D84711"/>
    <w:rsid w:val="00D96016"/>
    <w:rsid w:val="00DB1739"/>
    <w:rsid w:val="00DD18E5"/>
    <w:rsid w:val="00DE256A"/>
    <w:rsid w:val="00DF125E"/>
    <w:rsid w:val="00E010E6"/>
    <w:rsid w:val="00E15BB5"/>
    <w:rsid w:val="00E1715A"/>
    <w:rsid w:val="00E3010A"/>
    <w:rsid w:val="00E311C9"/>
    <w:rsid w:val="00E60B34"/>
    <w:rsid w:val="00E73D5D"/>
    <w:rsid w:val="00E771F8"/>
    <w:rsid w:val="00E95375"/>
    <w:rsid w:val="00EA19D8"/>
    <w:rsid w:val="00EC792E"/>
    <w:rsid w:val="00EE583C"/>
    <w:rsid w:val="00F175D7"/>
    <w:rsid w:val="00F21EEC"/>
    <w:rsid w:val="00F23AB6"/>
    <w:rsid w:val="00F24B77"/>
    <w:rsid w:val="00F32543"/>
    <w:rsid w:val="00F413A8"/>
    <w:rsid w:val="00F54777"/>
    <w:rsid w:val="00F640E4"/>
    <w:rsid w:val="00F70664"/>
    <w:rsid w:val="00F83033"/>
    <w:rsid w:val="00F83389"/>
    <w:rsid w:val="00F84E69"/>
    <w:rsid w:val="00F90C64"/>
    <w:rsid w:val="00F944A0"/>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1CFE"/>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stbrigidspsballymoney.ni.sch.uk" TargetMode="External"/><Relationship Id="rId3" Type="http://schemas.openxmlformats.org/officeDocument/2006/relationships/styles" Target="styles.xml"/><Relationship Id="rId7"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12" Type="http://schemas.openxmlformats.org/officeDocument/2006/relationships/hyperlink" Target="mailto:info@stbrigidspsballymoney.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AD19-D00B-402F-876A-E334DFE8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331739F3</Template>
  <TotalTime>1192</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18</cp:revision>
  <cp:lastPrinted>2019-03-07T11:47:00Z</cp:lastPrinted>
  <dcterms:created xsi:type="dcterms:W3CDTF">2019-01-25T09:50:00Z</dcterms:created>
  <dcterms:modified xsi:type="dcterms:W3CDTF">2019-03-07T12:30:00Z</dcterms:modified>
</cp:coreProperties>
</file>