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FF" w:rsidRPr="0008565C" w:rsidRDefault="005677FF" w:rsidP="005677FF">
      <w:pPr>
        <w:pStyle w:val="Header"/>
        <w:jc w:val="right"/>
        <w:rPr>
          <w:rFonts w:cstheme="minorHAnsi"/>
          <w:b/>
          <w:color w:val="000000" w:themeColor="text1"/>
          <w:sz w:val="24"/>
        </w:rPr>
      </w:pPr>
      <w:bookmarkStart w:id="0" w:name="_GoBack"/>
      <w:bookmarkEnd w:id="0"/>
      <w:r w:rsidRPr="0008565C">
        <w:rPr>
          <w:rFonts w:cstheme="minorHAnsi"/>
          <w:noProof/>
          <w:color w:val="000000" w:themeColor="text1"/>
          <w:sz w:val="24"/>
          <w:lang w:val="en-GB" w:eastAsia="en-GB"/>
        </w:rPr>
        <w:drawing>
          <wp:anchor distT="0" distB="0" distL="114300" distR="114300" simplePos="0" relativeHeight="251659264" behindDoc="0" locked="0" layoutInCell="1" allowOverlap="1" wp14:anchorId="5E151C53" wp14:editId="6AEC8FD7">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65C">
        <w:rPr>
          <w:rFonts w:cstheme="minorHAnsi"/>
          <w:b/>
          <w:color w:val="000000" w:themeColor="text1"/>
          <w:sz w:val="24"/>
        </w:rPr>
        <w:t>St Brigid’s PS</w:t>
      </w:r>
    </w:p>
    <w:p w:rsidR="005677FF" w:rsidRPr="0008565C" w:rsidRDefault="005677FF" w:rsidP="005677FF">
      <w:pPr>
        <w:pStyle w:val="Header"/>
        <w:jc w:val="right"/>
        <w:rPr>
          <w:rFonts w:cstheme="minorHAnsi"/>
          <w:b/>
          <w:color w:val="000000" w:themeColor="text1"/>
          <w:sz w:val="24"/>
        </w:rPr>
      </w:pPr>
      <w:r w:rsidRPr="0008565C">
        <w:rPr>
          <w:rFonts w:cstheme="minorHAnsi"/>
          <w:b/>
          <w:color w:val="000000" w:themeColor="text1"/>
          <w:sz w:val="24"/>
        </w:rPr>
        <w:t>Castle Street</w:t>
      </w:r>
    </w:p>
    <w:p w:rsidR="005677FF" w:rsidRPr="0008565C" w:rsidRDefault="005677FF" w:rsidP="005677FF">
      <w:pPr>
        <w:pStyle w:val="Header"/>
        <w:jc w:val="right"/>
        <w:rPr>
          <w:rFonts w:cstheme="minorHAnsi"/>
          <w:b/>
          <w:color w:val="000000" w:themeColor="text1"/>
          <w:sz w:val="24"/>
        </w:rPr>
      </w:pPr>
      <w:r w:rsidRPr="0008565C">
        <w:rPr>
          <w:rFonts w:cstheme="minorHAnsi"/>
          <w:b/>
          <w:color w:val="000000" w:themeColor="text1"/>
          <w:sz w:val="24"/>
        </w:rPr>
        <w:t>Ballymoney</w:t>
      </w:r>
    </w:p>
    <w:p w:rsidR="005677FF" w:rsidRPr="0008565C" w:rsidRDefault="005677FF" w:rsidP="005677FF">
      <w:pPr>
        <w:pStyle w:val="Header"/>
        <w:jc w:val="right"/>
        <w:rPr>
          <w:rFonts w:cstheme="minorHAnsi"/>
          <w:b/>
          <w:color w:val="000000" w:themeColor="text1"/>
          <w:sz w:val="24"/>
        </w:rPr>
      </w:pPr>
      <w:r w:rsidRPr="0008565C">
        <w:rPr>
          <w:rFonts w:cstheme="minorHAnsi"/>
          <w:b/>
          <w:color w:val="000000" w:themeColor="text1"/>
          <w:sz w:val="24"/>
        </w:rPr>
        <w:t>BT53 6JX</w:t>
      </w:r>
    </w:p>
    <w:p w:rsidR="005677FF" w:rsidRPr="0008565C" w:rsidRDefault="005677FF" w:rsidP="005677FF">
      <w:pPr>
        <w:pStyle w:val="Header"/>
        <w:jc w:val="right"/>
        <w:rPr>
          <w:rFonts w:cstheme="minorHAnsi"/>
          <w:b/>
          <w:color w:val="000000" w:themeColor="text1"/>
          <w:sz w:val="24"/>
        </w:rPr>
      </w:pPr>
      <w:r w:rsidRPr="0008565C">
        <w:rPr>
          <w:rFonts w:cstheme="minorHAnsi"/>
          <w:b/>
          <w:color w:val="000000" w:themeColor="text1"/>
          <w:sz w:val="24"/>
        </w:rPr>
        <w:t>Principal: Mr Kieran O’Neill</w:t>
      </w:r>
    </w:p>
    <w:p w:rsidR="005677FF" w:rsidRPr="0008565C" w:rsidRDefault="00056F3D" w:rsidP="005677FF">
      <w:pPr>
        <w:pStyle w:val="Header"/>
        <w:jc w:val="right"/>
        <w:rPr>
          <w:rFonts w:cstheme="minorHAnsi"/>
          <w:b/>
          <w:color w:val="000000" w:themeColor="text1"/>
          <w:sz w:val="24"/>
        </w:rPr>
      </w:pPr>
      <w:hyperlink r:id="rId6" w:history="1">
        <w:r w:rsidR="005677FF" w:rsidRPr="0008565C">
          <w:rPr>
            <w:rStyle w:val="Hyperlink"/>
            <w:rFonts w:cstheme="minorHAnsi"/>
            <w:b/>
            <w:color w:val="000000" w:themeColor="text1"/>
            <w:sz w:val="24"/>
          </w:rPr>
          <w:t>koneill580@c2kni.net</w:t>
        </w:r>
      </w:hyperlink>
    </w:p>
    <w:p w:rsidR="005677FF" w:rsidRPr="0008565C" w:rsidRDefault="005677FF" w:rsidP="005677FF">
      <w:pPr>
        <w:pStyle w:val="Header"/>
        <w:jc w:val="right"/>
        <w:rPr>
          <w:rFonts w:cstheme="minorHAnsi"/>
          <w:b/>
          <w:color w:val="000000" w:themeColor="text1"/>
          <w:sz w:val="24"/>
        </w:rPr>
      </w:pPr>
      <w:r w:rsidRPr="0008565C">
        <w:rPr>
          <w:rFonts w:cstheme="minorHAnsi"/>
          <w:b/>
          <w:color w:val="000000" w:themeColor="text1"/>
          <w:sz w:val="24"/>
        </w:rPr>
        <w:t>Tel: 028 2766 2664</w:t>
      </w:r>
    </w:p>
    <w:p w:rsidR="005677FF" w:rsidRPr="0008565C" w:rsidRDefault="005677FF" w:rsidP="005677FF">
      <w:pPr>
        <w:pStyle w:val="Header"/>
        <w:jc w:val="right"/>
        <w:rPr>
          <w:rFonts w:cstheme="minorHAnsi"/>
          <w:b/>
          <w:color w:val="000000" w:themeColor="text1"/>
          <w:sz w:val="24"/>
        </w:rPr>
      </w:pPr>
      <w:r w:rsidRPr="0008565C">
        <w:rPr>
          <w:rFonts w:cstheme="minorHAnsi"/>
          <w:b/>
          <w:color w:val="000000" w:themeColor="text1"/>
          <w:sz w:val="24"/>
        </w:rPr>
        <w:fldChar w:fldCharType="begin"/>
      </w:r>
      <w:r w:rsidRPr="0008565C">
        <w:rPr>
          <w:rFonts w:cstheme="minorHAnsi"/>
          <w:b/>
          <w:color w:val="000000" w:themeColor="text1"/>
          <w:sz w:val="24"/>
        </w:rPr>
        <w:instrText xml:space="preserve"> DATE \@ "dddd, dd MMMM yyyy" </w:instrText>
      </w:r>
      <w:r w:rsidRPr="0008565C">
        <w:rPr>
          <w:rFonts w:cstheme="minorHAnsi"/>
          <w:b/>
          <w:color w:val="000000" w:themeColor="text1"/>
          <w:sz w:val="24"/>
        </w:rPr>
        <w:fldChar w:fldCharType="separate"/>
      </w:r>
      <w:r w:rsidR="00056F3D">
        <w:rPr>
          <w:rFonts w:cstheme="minorHAnsi"/>
          <w:b/>
          <w:noProof/>
          <w:color w:val="000000" w:themeColor="text1"/>
          <w:sz w:val="24"/>
        </w:rPr>
        <w:t>Friday, 11 September 2020</w:t>
      </w:r>
      <w:r w:rsidRPr="0008565C">
        <w:rPr>
          <w:rFonts w:cstheme="minorHAnsi"/>
          <w:b/>
          <w:color w:val="000000" w:themeColor="text1"/>
          <w:sz w:val="24"/>
        </w:rPr>
        <w:fldChar w:fldCharType="end"/>
      </w:r>
    </w:p>
    <w:p w:rsidR="005677FF" w:rsidRDefault="005677FF" w:rsidP="005677FF">
      <w:pPr>
        <w:pStyle w:val="paragraph"/>
        <w:textAlignment w:val="baseline"/>
        <w:rPr>
          <w:rStyle w:val="normaltextrun1"/>
          <w:rFonts w:asciiTheme="minorHAnsi" w:hAnsiTheme="minorHAnsi" w:cstheme="minorHAnsi"/>
        </w:rPr>
      </w:pPr>
    </w:p>
    <w:p w:rsidR="005677FF" w:rsidRDefault="005677FF" w:rsidP="005677FF">
      <w:pPr>
        <w:jc w:val="center"/>
        <w:rPr>
          <w:rFonts w:eastAsia="Times New Roman" w:cstheme="minorHAnsi"/>
          <w:b/>
        </w:rPr>
      </w:pPr>
    </w:p>
    <w:p w:rsidR="005677FF" w:rsidRPr="00805817" w:rsidRDefault="005677FF" w:rsidP="00805817">
      <w:pPr>
        <w:jc w:val="center"/>
        <w:rPr>
          <w:rFonts w:eastAsia="Times New Roman" w:cstheme="minorHAnsi"/>
          <w:b/>
        </w:rPr>
      </w:pPr>
    </w:p>
    <w:p w:rsidR="005677FF" w:rsidRPr="00805817" w:rsidRDefault="005677FF" w:rsidP="00805817">
      <w:pPr>
        <w:jc w:val="center"/>
        <w:rPr>
          <w:rFonts w:eastAsia="Arial Unicode MS" w:cstheme="minorHAnsi"/>
          <w:b/>
          <w:color w:val="000000"/>
          <w:lang w:val="en-US" w:eastAsia="en-GB"/>
        </w:rPr>
      </w:pPr>
      <w:r w:rsidRPr="00805817">
        <w:rPr>
          <w:rFonts w:eastAsia="Arial Unicode MS" w:cstheme="minorHAnsi"/>
          <w:b/>
          <w:color w:val="000000"/>
          <w:lang w:val="en-US" w:eastAsia="en-GB"/>
        </w:rPr>
        <w:t>ICT CODE OF PRACTICE AGREEMENT FOR PUPILS AND PARENTS</w:t>
      </w:r>
    </w:p>
    <w:p w:rsidR="005677FF" w:rsidRPr="00BC1778" w:rsidRDefault="005677FF" w:rsidP="00BC1778">
      <w:pPr>
        <w:jc w:val="both"/>
        <w:rPr>
          <w:rFonts w:eastAsia="Arial Unicode MS" w:cstheme="minorHAnsi"/>
          <w:color w:val="000000"/>
          <w:lang w:val="en-US" w:eastAsia="en-GB"/>
        </w:rPr>
      </w:pPr>
    </w:p>
    <w:p w:rsidR="005677FF" w:rsidRPr="00BC1778" w:rsidRDefault="005677FF" w:rsidP="00BC1778">
      <w:pPr>
        <w:jc w:val="both"/>
        <w:rPr>
          <w:rFonts w:eastAsia="Arial Unicode MS" w:cstheme="minorHAnsi"/>
          <w:color w:val="000000"/>
          <w:lang w:val="en-US" w:eastAsia="en-GB"/>
        </w:rPr>
      </w:pPr>
      <w:r w:rsidRPr="00BC1778">
        <w:rPr>
          <w:rFonts w:eastAsia="Arial Unicode MS" w:cstheme="minorHAnsi"/>
          <w:color w:val="000000"/>
          <w:lang w:val="en-US" w:eastAsia="en-GB"/>
        </w:rPr>
        <w:t>Dear Parents/Guardians</w:t>
      </w:r>
    </w:p>
    <w:p w:rsidR="005677FF" w:rsidRDefault="005677FF" w:rsidP="005677FF">
      <w:pPr>
        <w:jc w:val="both"/>
        <w:rPr>
          <w:rFonts w:eastAsia="Arial Unicode MS" w:cstheme="minorHAnsi"/>
          <w:color w:val="000000"/>
          <w:lang w:val="en-US" w:eastAsia="en-GB"/>
        </w:rPr>
      </w:pPr>
      <w:r>
        <w:rPr>
          <w:rFonts w:eastAsia="Arial Unicode MS" w:cstheme="minorHAnsi"/>
          <w:color w:val="000000"/>
          <w:lang w:val="en-US" w:eastAsia="en-GB"/>
        </w:rPr>
        <w:t>At the beginning of each school year we ask the parents/guardians to sit down with their children and go through the ICT Code of practice.  This is an important activity that must be done together.  Keeping the children safe online is extremely important.  The use of ICT and other digital technologies is a key feature of our work here in school and developing good ICT practices with the children is a crucial part of their learning.  It is important that this is reinforced and supported at home by parents and guardians.</w:t>
      </w:r>
    </w:p>
    <w:p w:rsidR="005677FF" w:rsidRDefault="005677FF" w:rsidP="005677FF">
      <w:pPr>
        <w:jc w:val="both"/>
        <w:rPr>
          <w:rFonts w:eastAsia="Arial Unicode MS" w:cstheme="minorHAnsi"/>
          <w:color w:val="000000"/>
          <w:lang w:val="en-US" w:eastAsia="en-GB"/>
        </w:rPr>
      </w:pPr>
      <w:r>
        <w:rPr>
          <w:rFonts w:eastAsia="Arial Unicode MS" w:cstheme="minorHAnsi"/>
          <w:color w:val="000000"/>
          <w:lang w:val="en-US" w:eastAsia="en-GB"/>
        </w:rPr>
        <w:t>I know you have been inundated with forms to fill in online this year and I would appreciate it if you could take the time with your child /children to complete this.  In the current COVID-19 climate we want to limit the amount of paper copies going from and to school and the electronic forms format enables this.</w:t>
      </w:r>
    </w:p>
    <w:p w:rsidR="005677FF" w:rsidRDefault="005677FF" w:rsidP="005677FF">
      <w:pPr>
        <w:jc w:val="both"/>
        <w:rPr>
          <w:rFonts w:eastAsia="Arial Unicode MS" w:cstheme="minorHAnsi"/>
          <w:color w:val="000000"/>
          <w:lang w:val="en-US" w:eastAsia="en-GB"/>
        </w:rPr>
      </w:pPr>
      <w:r>
        <w:rPr>
          <w:rFonts w:eastAsia="Arial Unicode MS" w:cstheme="minorHAnsi"/>
          <w:color w:val="000000"/>
          <w:lang w:val="en-US" w:eastAsia="en-GB"/>
        </w:rPr>
        <w:t>To access the ICT Code of Practice Agreement for Pupils and Parents please click on the link below:</w:t>
      </w:r>
    </w:p>
    <w:p w:rsidR="00805817" w:rsidRDefault="00056F3D" w:rsidP="005677FF">
      <w:pPr>
        <w:jc w:val="both"/>
        <w:rPr>
          <w:rFonts w:eastAsia="Arial Unicode MS" w:cstheme="minorHAnsi"/>
          <w:color w:val="000000"/>
          <w:lang w:val="en-US" w:eastAsia="en-GB"/>
        </w:rPr>
      </w:pPr>
      <w:hyperlink r:id="rId7" w:history="1">
        <w:r w:rsidR="00805817" w:rsidRPr="002F6DB4">
          <w:rPr>
            <w:rStyle w:val="Hyperlink"/>
            <w:rFonts w:eastAsia="Arial Unicode MS" w:cstheme="minorHAnsi"/>
            <w:lang w:val="en-US" w:eastAsia="en-GB"/>
          </w:rPr>
          <w:t>https://forms.office.com/Pages/ResponsePage.aspx?id=-yeCOETeDkaBkAVAK4mNqMjAn6Rw9FZFoJKRknI5evRUM04wMzBZOEVDT0ZMOEc5TkRYU1hEUFUwMi4u</w:t>
        </w:r>
      </w:hyperlink>
    </w:p>
    <w:p w:rsidR="005677FF" w:rsidRPr="00805817" w:rsidRDefault="005677FF" w:rsidP="005677FF">
      <w:pPr>
        <w:jc w:val="both"/>
        <w:rPr>
          <w:rFonts w:eastAsia="Arial Unicode MS" w:cstheme="minorHAnsi"/>
          <w:b/>
          <w:color w:val="000000"/>
          <w:lang w:val="en-US" w:eastAsia="en-GB"/>
        </w:rPr>
      </w:pPr>
      <w:r w:rsidRPr="00805817">
        <w:rPr>
          <w:rFonts w:eastAsia="Arial Unicode MS" w:cstheme="minorHAnsi"/>
          <w:b/>
          <w:color w:val="000000"/>
          <w:lang w:val="en-US" w:eastAsia="en-GB"/>
        </w:rPr>
        <w:t>Please submit your response for each child by Tuesday 15 September 2020.</w:t>
      </w:r>
    </w:p>
    <w:p w:rsidR="005677FF" w:rsidRPr="00655FD4" w:rsidRDefault="005677FF" w:rsidP="005677FF">
      <w:pPr>
        <w:jc w:val="both"/>
        <w:rPr>
          <w:rFonts w:eastAsia="Arial Unicode MS" w:cstheme="minorHAnsi"/>
          <w:color w:val="000000"/>
          <w:lang w:val="en-US" w:eastAsia="en-GB"/>
        </w:rPr>
      </w:pPr>
    </w:p>
    <w:p w:rsidR="005677FF" w:rsidRPr="00655FD4" w:rsidRDefault="005677FF" w:rsidP="005677FF">
      <w:pPr>
        <w:jc w:val="both"/>
        <w:rPr>
          <w:rFonts w:eastAsia="Arial Unicode MS" w:cstheme="minorHAnsi"/>
          <w:color w:val="000000"/>
          <w:lang w:val="en-US" w:eastAsia="en-GB"/>
        </w:rPr>
      </w:pPr>
      <w:r w:rsidRPr="00655FD4">
        <w:rPr>
          <w:rFonts w:eastAsia="Arial Unicode MS" w:cstheme="minorHAnsi"/>
          <w:color w:val="000000"/>
          <w:lang w:val="en-US" w:eastAsia="en-GB"/>
        </w:rPr>
        <w:t>T</w:t>
      </w:r>
      <w:r>
        <w:rPr>
          <w:rFonts w:eastAsia="Arial Unicode MS" w:cstheme="minorHAnsi"/>
          <w:color w:val="000000"/>
          <w:lang w:val="en-US" w:eastAsia="en-GB"/>
        </w:rPr>
        <w:t>hank you for your co-operation.</w:t>
      </w:r>
    </w:p>
    <w:p w:rsidR="005677FF" w:rsidRPr="00655FD4" w:rsidRDefault="005677FF" w:rsidP="005677FF">
      <w:pPr>
        <w:jc w:val="both"/>
        <w:rPr>
          <w:rFonts w:eastAsia="Arial Unicode MS" w:cstheme="minorHAnsi"/>
          <w:color w:val="000000"/>
          <w:lang w:val="en-US" w:eastAsia="en-GB"/>
        </w:rPr>
      </w:pPr>
      <w:r w:rsidRPr="00655FD4">
        <w:rPr>
          <w:rFonts w:eastAsia="Arial Unicode MS" w:cstheme="minorHAnsi"/>
          <w:color w:val="000000"/>
          <w:lang w:val="en-US" w:eastAsia="en-GB"/>
        </w:rPr>
        <w:t xml:space="preserve">Mr </w:t>
      </w:r>
      <w:r>
        <w:rPr>
          <w:rFonts w:eastAsia="Arial Unicode MS" w:cstheme="minorHAnsi"/>
          <w:color w:val="000000"/>
          <w:lang w:val="en-US" w:eastAsia="en-GB"/>
        </w:rPr>
        <w:t xml:space="preserve">K </w:t>
      </w:r>
      <w:r w:rsidRPr="00655FD4">
        <w:rPr>
          <w:rFonts w:eastAsia="Arial Unicode MS" w:cstheme="minorHAnsi"/>
          <w:color w:val="000000"/>
          <w:lang w:val="en-US" w:eastAsia="en-GB"/>
        </w:rPr>
        <w:t>O’Neill</w:t>
      </w:r>
    </w:p>
    <w:p w:rsidR="005677FF" w:rsidRPr="00655FD4" w:rsidRDefault="005677FF" w:rsidP="005677FF">
      <w:pPr>
        <w:jc w:val="both"/>
        <w:rPr>
          <w:rFonts w:eastAsia="Arial Unicode MS" w:cstheme="minorHAnsi"/>
          <w:color w:val="000000"/>
          <w:lang w:eastAsia="en-GB"/>
        </w:rPr>
      </w:pPr>
      <w:r w:rsidRPr="00655FD4">
        <w:rPr>
          <w:rFonts w:eastAsia="Arial Unicode MS" w:cstheme="minorHAnsi"/>
          <w:color w:val="000000"/>
          <w:lang w:val="en-US" w:eastAsia="en-GB"/>
        </w:rPr>
        <w:t>Principal</w:t>
      </w:r>
    </w:p>
    <w:p w:rsidR="005677FF" w:rsidRPr="00655FD4" w:rsidRDefault="005677FF" w:rsidP="005677FF">
      <w:pPr>
        <w:rPr>
          <w:rFonts w:cstheme="minorHAnsi"/>
          <w:sz w:val="24"/>
          <w:szCs w:val="24"/>
        </w:rPr>
      </w:pPr>
    </w:p>
    <w:p w:rsidR="005677FF" w:rsidRDefault="005677FF" w:rsidP="005677FF"/>
    <w:p w:rsidR="00DE4ED8" w:rsidRDefault="00DE4ED8"/>
    <w:sectPr w:rsidR="00DE4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225460"/>
    <w:multiLevelType w:val="hybridMultilevel"/>
    <w:tmpl w:val="376A3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FF"/>
    <w:rsid w:val="00056F3D"/>
    <w:rsid w:val="005677FF"/>
    <w:rsid w:val="00805817"/>
    <w:rsid w:val="00BC1778"/>
    <w:rsid w:val="00DE4ED8"/>
    <w:rsid w:val="00ED2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B9EB5-4789-4D99-A62A-443D675D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77FF"/>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5677FF"/>
  </w:style>
  <w:style w:type="paragraph" w:styleId="Header">
    <w:name w:val="header"/>
    <w:basedOn w:val="Normal"/>
    <w:link w:val="HeaderChar"/>
    <w:uiPriority w:val="99"/>
    <w:unhideWhenUsed/>
    <w:rsid w:val="005677FF"/>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5677FF"/>
    <w:rPr>
      <w:rFonts w:eastAsia="Times New Roman" w:cs="Times New Roman"/>
      <w:sz w:val="19"/>
      <w:szCs w:val="24"/>
      <w:lang w:val="en-US"/>
    </w:rPr>
  </w:style>
  <w:style w:type="character" w:styleId="Hyperlink">
    <w:name w:val="Hyperlink"/>
    <w:basedOn w:val="DefaultParagraphFont"/>
    <w:uiPriority w:val="99"/>
    <w:unhideWhenUsed/>
    <w:rsid w:val="005677FF"/>
    <w:rPr>
      <w:color w:val="0563C1" w:themeColor="hyperlink"/>
      <w:u w:val="single"/>
    </w:rPr>
  </w:style>
  <w:style w:type="paragraph" w:styleId="ListParagraph">
    <w:name w:val="List Paragraph"/>
    <w:basedOn w:val="Normal"/>
    <w:uiPriority w:val="34"/>
    <w:qFormat/>
    <w:rsid w:val="005677FF"/>
    <w:pPr>
      <w:spacing w:line="256" w:lineRule="auto"/>
      <w:ind w:left="720"/>
      <w:contextualSpacing/>
    </w:pPr>
  </w:style>
  <w:style w:type="paragraph" w:styleId="BalloonText">
    <w:name w:val="Balloon Text"/>
    <w:basedOn w:val="Normal"/>
    <w:link w:val="BalloonTextChar"/>
    <w:uiPriority w:val="99"/>
    <w:semiHidden/>
    <w:unhideWhenUsed/>
    <w:rsid w:val="00BC1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778"/>
    <w:rPr>
      <w:rFonts w:ascii="Segoe UI" w:hAnsi="Segoe UI" w:cs="Segoe UI"/>
      <w:sz w:val="18"/>
      <w:szCs w:val="18"/>
    </w:rPr>
  </w:style>
  <w:style w:type="character" w:styleId="FollowedHyperlink">
    <w:name w:val="FollowedHyperlink"/>
    <w:basedOn w:val="DefaultParagraphFont"/>
    <w:uiPriority w:val="99"/>
    <w:semiHidden/>
    <w:unhideWhenUsed/>
    <w:rsid w:val="00805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Pages/ResponsePage.aspx?id=-yeCOETeDkaBkAVAK4mNqMjAn6Rw9FZFoJKRknI5evRUM04wMzBZOEVDT0ZMOEc5TkRYU1hEUFUwMi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F29DD6FF</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A McCormick</cp:lastModifiedBy>
  <cp:revision>2</cp:revision>
  <cp:lastPrinted>2020-09-11T10:12:00Z</cp:lastPrinted>
  <dcterms:created xsi:type="dcterms:W3CDTF">2020-09-11T13:52:00Z</dcterms:created>
  <dcterms:modified xsi:type="dcterms:W3CDTF">2020-09-11T13:52:00Z</dcterms:modified>
</cp:coreProperties>
</file>