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4799" w:rsidRDefault="00F84799" w:rsidP="00F84799">
      <w:r w:rsidRPr="00E01875">
        <w:rPr>
          <w:noProof/>
          <w:lang w:eastAsia="en-GB"/>
        </w:rPr>
        <w:drawing>
          <wp:anchor distT="0" distB="0" distL="114300" distR="114300" simplePos="0" relativeHeight="251665408" behindDoc="0" locked="0" layoutInCell="1" allowOverlap="1" wp14:anchorId="393972FE" wp14:editId="6BFD3DC8">
            <wp:simplePos x="0" y="0"/>
            <wp:positionH relativeFrom="column">
              <wp:posOffset>4615106</wp:posOffset>
            </wp:positionH>
            <wp:positionV relativeFrom="page">
              <wp:posOffset>294566</wp:posOffset>
            </wp:positionV>
            <wp:extent cx="1534160" cy="1857375"/>
            <wp:effectExtent l="0" t="0" r="889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01875">
        <w:rPr>
          <w:noProof/>
          <w:lang w:eastAsia="en-GB"/>
        </w:rPr>
        <w:drawing>
          <wp:anchor distT="0" distB="0" distL="114300" distR="114300" simplePos="0" relativeHeight="251664384" behindDoc="0" locked="0" layoutInCell="1" allowOverlap="1" wp14:anchorId="6D3814BE" wp14:editId="1B80BD3A">
            <wp:simplePos x="0" y="0"/>
            <wp:positionH relativeFrom="column">
              <wp:posOffset>-866899</wp:posOffset>
            </wp:positionH>
            <wp:positionV relativeFrom="page">
              <wp:posOffset>301798</wp:posOffset>
            </wp:positionV>
            <wp:extent cx="1534160" cy="1857375"/>
            <wp:effectExtent l="0" t="0" r="889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34160" cy="1857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9264" behindDoc="0" locked="0" layoutInCell="1" allowOverlap="1" wp14:anchorId="34E82BD1" wp14:editId="49E5D149">
                <wp:simplePos x="0" y="0"/>
                <wp:positionH relativeFrom="column">
                  <wp:posOffset>1036320</wp:posOffset>
                </wp:positionH>
                <wp:positionV relativeFrom="paragraph">
                  <wp:posOffset>643255</wp:posOffset>
                </wp:positionV>
                <wp:extent cx="3200400" cy="10096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1009650"/>
                        </a:xfrm>
                        <a:prstGeom prst="rect">
                          <a:avLst/>
                        </a:prstGeom>
                        <a:solidFill>
                          <a:srgbClr val="FFFFFF"/>
                        </a:solidFill>
                        <a:ln w="9525">
                          <a:solidFill>
                            <a:srgbClr val="000000"/>
                          </a:solidFill>
                          <a:miter lim="800000"/>
                          <a:headEnd/>
                          <a:tailEnd/>
                        </a:ln>
                      </wps:spPr>
                      <wps:txbx>
                        <w:txbxContent>
                          <w:p w:rsidR="00F84799" w:rsidRDefault="00F84799" w:rsidP="00F84799">
                            <w:pPr>
                              <w:spacing w:after="0"/>
                              <w:jc w:val="center"/>
                              <w:rPr>
                                <w:b/>
                                <w:sz w:val="32"/>
                                <w:szCs w:val="32"/>
                              </w:rPr>
                            </w:pPr>
                            <w:r>
                              <w:rPr>
                                <w:b/>
                                <w:sz w:val="32"/>
                                <w:szCs w:val="32"/>
                              </w:rPr>
                              <w:t>School Information for Parents/Guardians</w:t>
                            </w:r>
                          </w:p>
                          <w:p w:rsidR="00F84799" w:rsidRDefault="00F84799" w:rsidP="00F84799">
                            <w:pPr>
                              <w:jc w:val="center"/>
                              <w:rPr>
                                <w:b/>
                                <w:sz w:val="32"/>
                                <w:szCs w:val="32"/>
                              </w:rPr>
                            </w:pPr>
                            <w:r>
                              <w:rPr>
                                <w:b/>
                                <w:sz w:val="32"/>
                                <w:szCs w:val="32"/>
                              </w:rPr>
                              <w:t>Monday 25th April 2022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E82BD1" id="_x0000_t202" coordsize="21600,21600" o:spt="202" path="m,l,21600r21600,l21600,xe">
                <v:stroke joinstyle="miter"/>
                <v:path gradientshapeok="t" o:connecttype="rect"/>
              </v:shapetype>
              <v:shape id="Text Box 15" o:spid="_x0000_s1026" type="#_x0000_t202" style="position:absolute;margin-left:81.6pt;margin-top:50.65pt;width:252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">
                <v:textbox>
                  <w:txbxContent>
                    <w:p w:rsidR="00F84799" w:rsidRDefault="00F84799" w:rsidP="00F84799">
                      <w:pPr>
                        <w:spacing w:after="0"/>
                        <w:jc w:val="center"/>
                        <w:rPr>
                          <w:b/>
                          <w:sz w:val="32"/>
                          <w:szCs w:val="32"/>
                        </w:rPr>
                      </w:pPr>
                      <w:r>
                        <w:rPr>
                          <w:b/>
                          <w:sz w:val="32"/>
                          <w:szCs w:val="32"/>
                        </w:rPr>
                        <w:t>School Information for Parents/Guardians</w:t>
                      </w:r>
                    </w:p>
                    <w:p w:rsidR="00F84799" w:rsidRDefault="00F84799" w:rsidP="00F84799">
                      <w:pPr>
                        <w:jc w:val="center"/>
                        <w:rPr>
                          <w:b/>
                          <w:sz w:val="32"/>
                          <w:szCs w:val="32"/>
                        </w:rPr>
                      </w:pPr>
                      <w:r>
                        <w:rPr>
                          <w:b/>
                          <w:sz w:val="32"/>
                          <w:szCs w:val="32"/>
                        </w:rPr>
                        <w:t>Monday 25th April 2022</w:t>
                      </w:r>
                    </w:p>
                  </w:txbxContent>
                </v:textbox>
              </v:shape>
            </w:pict>
          </mc:Fallback>
        </mc:AlternateContent>
      </w:r>
    </w:p>
    <w:p w:rsidR="00F84799" w:rsidRDefault="00F84799" w:rsidP="00F84799">
      <w:pPr>
        <w:jc w:val="center"/>
      </w:pPr>
      <w:r>
        <w:t xml:space="preserve">  </w:t>
      </w:r>
    </w:p>
    <w:p w:rsidR="00F84799" w:rsidRDefault="00F84799" w:rsidP="00F84799">
      <w:pPr>
        <w:widowControl w:val="0"/>
        <w:tabs>
          <w:tab w:val="left" w:pos="720"/>
        </w:tabs>
        <w:spacing w:after="96"/>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jc w:val="center"/>
        <w:rPr>
          <w:b/>
          <w:bCs/>
          <w:sz w:val="32"/>
          <w:szCs w:val="32"/>
        </w:rPr>
      </w:pPr>
      <w:r>
        <w:rPr>
          <w:noProof/>
          <w:lang w:eastAsia="en-GB"/>
        </w:rPr>
        <mc:AlternateContent>
          <mc:Choice Requires="wps">
            <w:drawing>
              <wp:anchor distT="0" distB="0" distL="114300" distR="114300" simplePos="0" relativeHeight="251660288" behindDoc="0" locked="0" layoutInCell="1" allowOverlap="1" wp14:anchorId="109AA7A0" wp14:editId="181D7141">
                <wp:simplePos x="0" y="0"/>
                <wp:positionH relativeFrom="column">
                  <wp:posOffset>1483242</wp:posOffset>
                </wp:positionH>
                <wp:positionV relativeFrom="paragraph">
                  <wp:posOffset>153301</wp:posOffset>
                </wp:positionV>
                <wp:extent cx="2400300" cy="712381"/>
                <wp:effectExtent l="0" t="0" r="19050" b="1206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0300" cy="712381"/>
                        </a:xfrm>
                        <a:prstGeom prst="rect">
                          <a:avLst/>
                        </a:prstGeom>
                        <a:solidFill>
                          <a:srgbClr val="FFFFFF"/>
                        </a:solidFill>
                        <a:ln w="9525">
                          <a:solidFill>
                            <a:srgbClr val="000000"/>
                          </a:solidFill>
                          <a:miter lim="800000"/>
                          <a:headEnd/>
                          <a:tailEnd/>
                        </a:ln>
                      </wps:spPr>
                      <wps:txbx>
                        <w:txbxContent>
                          <w:p w:rsidR="00F84799" w:rsidRDefault="00F84799" w:rsidP="00F84799">
                            <w:pPr>
                              <w:spacing w:after="0"/>
                              <w:jc w:val="center"/>
                            </w:pPr>
                            <w:r>
                              <w:t xml:space="preserve">Follow us now on </w:t>
                            </w:r>
                            <w:r>
                              <w:rPr>
                                <w:b/>
                              </w:rPr>
                              <w:t xml:space="preserve">the web </w:t>
                            </w:r>
                            <w:r>
                              <w:t>for news updates</w:t>
                            </w:r>
                          </w:p>
                          <w:p w:rsidR="00F84799" w:rsidRDefault="00F84799" w:rsidP="00F84799">
                            <w:pPr>
                              <w:spacing w:after="0"/>
                              <w:jc w:val="center"/>
                              <w:rPr>
                                <w:b/>
                              </w:rPr>
                            </w:pPr>
                            <w:r>
                              <w:rPr>
                                <w:b/>
                              </w:rPr>
                              <w:t>www.stbrigidspsballymoney.com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9AA7A0" id="Text Box 18" o:spid="_x0000_s1027" type="#_x0000_t202" style="position:absolute;left:0;text-align:left;margin-left:116.8pt;margin-top:12.05pt;width:189pt;height:56.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">
                <v:textbox>
                  <w:txbxContent>
                    <w:p w:rsidR="00F84799" w:rsidRDefault="00F84799" w:rsidP="00F84799">
                      <w:pPr>
                        <w:spacing w:after="0"/>
                        <w:jc w:val="center"/>
                      </w:pPr>
                      <w:r>
                        <w:t xml:space="preserve">Follow us now on </w:t>
                      </w:r>
                      <w:r>
                        <w:rPr>
                          <w:b/>
                        </w:rPr>
                        <w:t xml:space="preserve">the web </w:t>
                      </w:r>
                      <w:r>
                        <w:t>for news updates</w:t>
                      </w:r>
                    </w:p>
                    <w:p w:rsidR="00F84799" w:rsidRDefault="00F84799" w:rsidP="00F84799">
                      <w:pPr>
                        <w:spacing w:after="0"/>
                        <w:jc w:val="center"/>
                        <w:rPr>
                          <w:b/>
                        </w:rPr>
                      </w:pPr>
                      <w:r>
                        <w:rPr>
                          <w:b/>
                        </w:rPr>
                        <w:t>www.stbrigidspsballymoney.com</w:t>
                      </w:r>
                    </w:p>
                  </w:txbxContent>
                </v:textbox>
              </v:shape>
            </w:pict>
          </mc:Fallback>
        </mc:AlternateContent>
      </w:r>
    </w:p>
    <w:p w:rsidR="00F84799" w:rsidRDefault="00F84799" w:rsidP="00F84799">
      <w:pPr>
        <w:widowControl w:val="0"/>
        <w:tabs>
          <w:tab w:val="left" w:pos="720"/>
        </w:tabs>
        <w:spacing w:after="96"/>
        <w:jc w:val="center"/>
        <w:rPr>
          <w:b/>
          <w:bCs/>
          <w:sz w:val="32"/>
          <w:szCs w:val="32"/>
        </w:rPr>
      </w:pPr>
    </w:p>
    <w:p w:rsidR="00F84799" w:rsidRDefault="00F84799" w:rsidP="00F84799">
      <w:pPr>
        <w:widowControl w:val="0"/>
        <w:tabs>
          <w:tab w:val="left" w:pos="720"/>
        </w:tabs>
        <w:spacing w:after="96"/>
        <w:rPr>
          <w:b/>
        </w:rPr>
      </w:pPr>
      <w:r>
        <w:rPr>
          <w:noProof/>
          <w:lang w:eastAsia="en-GB"/>
        </w:rPr>
        <mc:AlternateContent>
          <mc:Choice Requires="wps">
            <w:drawing>
              <wp:anchor distT="45720" distB="45720" distL="114300" distR="114300" simplePos="0" relativeHeight="251666432" behindDoc="0" locked="0" layoutInCell="1" allowOverlap="1" wp14:anchorId="3C8E9312" wp14:editId="44ACE5D1">
                <wp:simplePos x="0" y="0"/>
                <wp:positionH relativeFrom="margin">
                  <wp:posOffset>-695325</wp:posOffset>
                </wp:positionH>
                <wp:positionV relativeFrom="paragraph">
                  <wp:posOffset>293370</wp:posOffset>
                </wp:positionV>
                <wp:extent cx="6839585" cy="1152525"/>
                <wp:effectExtent l="0" t="0" r="1841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9585" cy="1152525"/>
                        </a:xfrm>
                        <a:prstGeom prst="rect">
                          <a:avLst/>
                        </a:prstGeom>
                        <a:solidFill>
                          <a:srgbClr val="FFFFFF"/>
                        </a:solidFill>
                        <a:ln w="9525">
                          <a:solidFill>
                            <a:srgbClr val="000000"/>
                          </a:solidFill>
                          <a:miter lim="800000"/>
                          <a:headEnd/>
                          <a:tailEnd/>
                        </a:ln>
                      </wps:spPr>
                      <wps:txbx>
                        <w:txbxContent>
                          <w:p w:rsidR="00F84799" w:rsidRDefault="00F84799" w:rsidP="00F84799">
                            <w:pPr>
                              <w:jc w:val="center"/>
                              <w:rPr>
                                <w:b/>
                                <w:sz w:val="28"/>
                                <w:szCs w:val="28"/>
                              </w:rPr>
                            </w:pPr>
                            <w:r>
                              <w:rPr>
                                <w:b/>
                                <w:sz w:val="28"/>
                                <w:szCs w:val="28"/>
                              </w:rPr>
                              <w:t>Easter 2022</w:t>
                            </w:r>
                          </w:p>
                          <w:p w:rsidR="00F84799" w:rsidRPr="004753EC" w:rsidRDefault="00F84799" w:rsidP="00F84799">
                            <w:pPr>
                              <w:jc w:val="center"/>
                              <w:rPr>
                                <w:b/>
                                <w:sz w:val="24"/>
                                <w:szCs w:val="24"/>
                              </w:rPr>
                            </w:pPr>
                            <w:r w:rsidRPr="004753EC">
                              <w:rPr>
                                <w:b/>
                                <w:sz w:val="24"/>
                                <w:szCs w:val="24"/>
                              </w:rPr>
                              <w:t>An Easter update letter has been sent out to all parents/carers and uploaded to the school website as well.  Please read carefully with regards to recent Covid updates and an end to the staggered start to the school day on Tuesday 3 May 2022.</w:t>
                            </w:r>
                          </w:p>
                          <w:p w:rsidR="00F84799" w:rsidRDefault="00F84799" w:rsidP="00F84799">
                            <w:pPr>
                              <w:jc w:val="center"/>
                              <w:rPr>
                                <w:b/>
                                <w:sz w:val="28"/>
                                <w:szCs w:val="28"/>
                              </w:rPr>
                            </w:pPr>
                          </w:p>
                          <w:p w:rsidR="00F84799" w:rsidRDefault="00F84799" w:rsidP="00F84799">
                            <w:pPr>
                              <w:jc w:val="center"/>
                              <w:rPr>
                                <w:b/>
                              </w:rPr>
                            </w:pPr>
                          </w:p>
                          <w:p w:rsidR="00F84799" w:rsidRPr="00F858C0" w:rsidRDefault="00F84799" w:rsidP="00F84799">
                            <w:pPr>
                              <w:jc w:val="cente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E9312" id="Text Box 2" o:spid="_x0000_s1028" type="#_x0000_t202" style="position:absolute;margin-left:-54.75pt;margin-top:23.1pt;width:538.55pt;height:90.75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">
                <v:textbox>
                  <w:txbxContent>
                    <w:p w:rsidR="00F84799" w:rsidRDefault="00F84799" w:rsidP="00F84799">
                      <w:pPr>
                        <w:jc w:val="center"/>
                        <w:rPr>
                          <w:b/>
                          <w:sz w:val="28"/>
                          <w:szCs w:val="28"/>
                        </w:rPr>
                      </w:pPr>
                      <w:r>
                        <w:rPr>
                          <w:b/>
                          <w:sz w:val="28"/>
                          <w:szCs w:val="28"/>
                        </w:rPr>
                        <w:t>Easter 2022</w:t>
                      </w:r>
                    </w:p>
                    <w:p w:rsidR="00F84799" w:rsidRPr="004753EC" w:rsidRDefault="00F84799" w:rsidP="00F84799">
                      <w:pPr>
                        <w:jc w:val="center"/>
                        <w:rPr>
                          <w:b/>
                          <w:sz w:val="24"/>
                          <w:szCs w:val="24"/>
                        </w:rPr>
                      </w:pPr>
                      <w:r w:rsidRPr="004753EC">
                        <w:rPr>
                          <w:b/>
                          <w:sz w:val="24"/>
                          <w:szCs w:val="24"/>
                        </w:rPr>
                        <w:t>An Easter update letter has been sent out to all parents/carers and uploaded to the school website as well.  Please read carefully with regards to recent Covid updates and an end to the staggered start to the school day on Tuesday 3 May 2022.</w:t>
                      </w:r>
                    </w:p>
                    <w:p w:rsidR="00F84799" w:rsidRDefault="00F84799" w:rsidP="00F84799">
                      <w:pPr>
                        <w:jc w:val="center"/>
                        <w:rPr>
                          <w:b/>
                          <w:sz w:val="28"/>
                          <w:szCs w:val="28"/>
                        </w:rPr>
                      </w:pPr>
                    </w:p>
                    <w:p w:rsidR="00F84799" w:rsidRDefault="00F84799" w:rsidP="00F84799">
                      <w:pPr>
                        <w:jc w:val="center"/>
                        <w:rPr>
                          <w:b/>
                        </w:rPr>
                      </w:pPr>
                    </w:p>
                    <w:p w:rsidR="00F84799" w:rsidRPr="00F858C0" w:rsidRDefault="00F84799" w:rsidP="00F84799">
                      <w:pPr>
                        <w:jc w:val="center"/>
                        <w:rPr>
                          <w:b/>
                        </w:rPr>
                      </w:pPr>
                    </w:p>
                  </w:txbxContent>
                </v:textbox>
                <w10:wrap type="square" anchorx="margin"/>
              </v:shape>
            </w:pict>
          </mc:Fallback>
        </mc:AlternateContent>
      </w:r>
    </w:p>
    <w:p w:rsidR="00E153D0" w:rsidRDefault="00E153D0" w:rsidP="00F84799">
      <w:pPr>
        <w:widowControl w:val="0"/>
        <w:tabs>
          <w:tab w:val="left" w:pos="720"/>
        </w:tabs>
        <w:spacing w:after="96"/>
        <w:rPr>
          <w:b/>
        </w:rPr>
      </w:pPr>
      <w:r>
        <w:rPr>
          <w:noProof/>
          <w:lang w:eastAsia="en-GB"/>
        </w:rPr>
        <mc:AlternateContent>
          <mc:Choice Requires="wps">
            <w:drawing>
              <wp:anchor distT="45720" distB="45720" distL="114300" distR="114300" simplePos="0" relativeHeight="251667456" behindDoc="0" locked="0" layoutInCell="1" allowOverlap="1" wp14:anchorId="50D8139C" wp14:editId="0C752AA8">
                <wp:simplePos x="0" y="0"/>
                <wp:positionH relativeFrom="margin">
                  <wp:posOffset>3752850</wp:posOffset>
                </wp:positionH>
                <wp:positionV relativeFrom="paragraph">
                  <wp:posOffset>1312545</wp:posOffset>
                </wp:positionV>
                <wp:extent cx="2390775" cy="3838575"/>
                <wp:effectExtent l="0" t="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90775" cy="3838575"/>
                        </a:xfrm>
                        <a:prstGeom prst="rect">
                          <a:avLst/>
                        </a:prstGeom>
                        <a:solidFill>
                          <a:srgbClr val="FFFFFF"/>
                        </a:solidFill>
                        <a:ln w="9525">
                          <a:solidFill>
                            <a:srgbClr val="000000"/>
                          </a:solidFill>
                          <a:miter lim="800000"/>
                          <a:headEnd/>
                          <a:tailEnd/>
                        </a:ln>
                      </wps:spPr>
                      <wps:txbx>
                        <w:txbxContent>
                          <w:p w:rsidR="00F84799" w:rsidRDefault="00F84799" w:rsidP="00F84799">
                            <w:pPr>
                              <w:jc w:val="center"/>
                              <w:rPr>
                                <w:sz w:val="52"/>
                                <w:szCs w:val="52"/>
                              </w:rPr>
                            </w:pPr>
                            <w:r>
                              <w:rPr>
                                <w:noProof/>
                                <w:lang w:eastAsia="en-GB"/>
                              </w:rPr>
                              <w:drawing>
                                <wp:inline distT="0" distB="0" distL="0" distR="0" wp14:anchorId="74963F9C" wp14:editId="43132CCC">
                                  <wp:extent cx="1535430" cy="464820"/>
                                  <wp:effectExtent l="0" t="0" r="7620" b="0"/>
                                  <wp:docPr id="11" name="Picture 11" descr="Who We Are | Trócaire"/>
                                  <wp:cNvGraphicFramePr/>
                                  <a:graphic xmlns:a="http://schemas.openxmlformats.org/drawingml/2006/main">
                                    <a:graphicData uri="http://schemas.openxmlformats.org/drawingml/2006/picture">
                                      <pic:pic xmlns:pic="http://schemas.openxmlformats.org/drawingml/2006/picture">
                                        <pic:nvPicPr>
                                          <pic:cNvPr id="1" name="Picture 1" descr="Who We Are | Trócaire"/>
                                          <pic:cNvPicPr/>
                                        </pic:nvPicPr>
                                        <pic:blipFill rotWithShape="1">
                                          <a:blip r:embed="rId6" cstate="print">
                                            <a:extLst>
                                              <a:ext uri="{28A0092B-C50C-407E-A947-70E740481C1C}">
                                                <a14:useLocalDpi xmlns:a14="http://schemas.microsoft.com/office/drawing/2010/main" val="0"/>
                                              </a:ext>
                                            </a:extLst>
                                          </a:blip>
                                          <a:srcRect l="13935" t="29483" r="13110" b="28665"/>
                                          <a:stretch/>
                                        </pic:blipFill>
                                        <pic:spPr bwMode="auto">
                                          <a:xfrm>
                                            <a:off x="0" y="0"/>
                                            <a:ext cx="1535430" cy="464820"/>
                                          </a:xfrm>
                                          <a:prstGeom prst="rect">
                                            <a:avLst/>
                                          </a:prstGeom>
                                          <a:noFill/>
                                          <a:ln>
                                            <a:noFill/>
                                          </a:ln>
                                          <a:extLst>
                                            <a:ext uri="{53640926-AAD7-44D8-BBD7-CCE9431645EC}">
                                              <a14:shadowObscured xmlns:a14="http://schemas.microsoft.com/office/drawing/2010/main"/>
                                            </a:ext>
                                          </a:extLst>
                                        </pic:spPr>
                                      </pic:pic>
                                    </a:graphicData>
                                  </a:graphic>
                                </wp:inline>
                              </w:drawing>
                            </w:r>
                          </w:p>
                          <w:p w:rsidR="00F84799" w:rsidRPr="00CE4D83" w:rsidRDefault="00F84799" w:rsidP="00F84799">
                            <w:pPr>
                              <w:jc w:val="center"/>
                              <w:rPr>
                                <w:b/>
                                <w:sz w:val="28"/>
                                <w:szCs w:val="28"/>
                              </w:rPr>
                            </w:pPr>
                            <w:r w:rsidRPr="00CE4D83">
                              <w:rPr>
                                <w:b/>
                                <w:sz w:val="28"/>
                                <w:szCs w:val="28"/>
                              </w:rPr>
                              <w:t xml:space="preserve">Thank you to everyone who donated to the annual school </w:t>
                            </w:r>
                            <w:proofErr w:type="spellStart"/>
                            <w:r w:rsidRPr="00CE4D83">
                              <w:rPr>
                                <w:b/>
                                <w:sz w:val="28"/>
                                <w:szCs w:val="28"/>
                              </w:rPr>
                              <w:t>Trocaire</w:t>
                            </w:r>
                            <w:proofErr w:type="spellEnd"/>
                            <w:r w:rsidRPr="00CE4D83">
                              <w:rPr>
                                <w:b/>
                                <w:sz w:val="28"/>
                                <w:szCs w:val="28"/>
                              </w:rPr>
                              <w:t xml:space="preserve"> appeal.  </w:t>
                            </w:r>
                          </w:p>
                          <w:p w:rsidR="00F84799" w:rsidRPr="00CE4D83" w:rsidRDefault="00CE4D83" w:rsidP="00F84799">
                            <w:pPr>
                              <w:jc w:val="center"/>
                              <w:rPr>
                                <w:b/>
                                <w:sz w:val="28"/>
                                <w:szCs w:val="28"/>
                              </w:rPr>
                            </w:pPr>
                            <w:r w:rsidRPr="00CE4D83">
                              <w:rPr>
                                <w:b/>
                                <w:sz w:val="28"/>
                                <w:szCs w:val="28"/>
                              </w:rPr>
                              <w:t xml:space="preserve">A wonderful amount of </w:t>
                            </w:r>
                          </w:p>
                          <w:p w:rsidR="00CE4D83" w:rsidRDefault="00CE4D83" w:rsidP="00F84799">
                            <w:pPr>
                              <w:jc w:val="center"/>
                              <w:rPr>
                                <w:b/>
                                <w:sz w:val="28"/>
                                <w:szCs w:val="28"/>
                              </w:rPr>
                            </w:pPr>
                            <w:r w:rsidRPr="00CE4D83">
                              <w:rPr>
                                <w:b/>
                                <w:sz w:val="28"/>
                                <w:szCs w:val="28"/>
                                <w:u w:val="single"/>
                              </w:rPr>
                              <w:t>£1351.46</w:t>
                            </w:r>
                            <w:r w:rsidRPr="00CE4D83">
                              <w:rPr>
                                <w:b/>
                                <w:sz w:val="28"/>
                                <w:szCs w:val="28"/>
                              </w:rPr>
                              <w:t xml:space="preserve"> was raised.</w:t>
                            </w:r>
                          </w:p>
                          <w:p w:rsidR="00CE4D83" w:rsidRPr="00CE4D83" w:rsidRDefault="00CE4D83" w:rsidP="00F84799">
                            <w:pPr>
                              <w:jc w:val="center"/>
                              <w:rPr>
                                <w:sz w:val="28"/>
                                <w:szCs w:val="28"/>
                              </w:rPr>
                            </w:pPr>
                            <w:r w:rsidRPr="00CE4D83">
                              <w:rPr>
                                <w:sz w:val="28"/>
                                <w:szCs w:val="28"/>
                              </w:rPr>
                              <w:t>In these challenging times your generosity is amazing.</w:t>
                            </w:r>
                          </w:p>
                          <w:p w:rsidR="00CE4D83" w:rsidRPr="00CE4D83" w:rsidRDefault="00CE4D83" w:rsidP="00F84799">
                            <w:pPr>
                              <w:jc w:val="center"/>
                              <w:rPr>
                                <w:sz w:val="28"/>
                                <w:szCs w:val="28"/>
                              </w:rPr>
                            </w:pPr>
                            <w:r w:rsidRPr="00CE4D83">
                              <w:rPr>
                                <w:sz w:val="28"/>
                                <w:szCs w:val="28"/>
                              </w:rPr>
                              <w:t>The money raised will go t</w:t>
                            </w:r>
                            <w:r>
                              <w:rPr>
                                <w:sz w:val="28"/>
                                <w:szCs w:val="28"/>
                              </w:rPr>
                              <w:t xml:space="preserve">o help those in </w:t>
                            </w:r>
                            <w:r w:rsidRPr="00CE4D83">
                              <w:rPr>
                                <w:sz w:val="28"/>
                                <w:szCs w:val="28"/>
                              </w:rPr>
                              <w:t xml:space="preserve">greatest </w:t>
                            </w:r>
                            <w:r>
                              <w:rPr>
                                <w:sz w:val="28"/>
                                <w:szCs w:val="28"/>
                              </w:rPr>
                              <w:t xml:space="preserve">need </w:t>
                            </w:r>
                            <w:r w:rsidRPr="00CE4D83">
                              <w:rPr>
                                <w:sz w:val="28"/>
                                <w:szCs w:val="28"/>
                              </w:rPr>
                              <w:t>of our help.</w:t>
                            </w:r>
                          </w:p>
                          <w:p w:rsidR="00CE4D83" w:rsidRPr="00107C5A" w:rsidRDefault="00CE4D83" w:rsidP="00F84799">
                            <w:pPr>
                              <w:jc w:val="center"/>
                              <w:rPr>
                                <w:b/>
                                <w:sz w:val="28"/>
                                <w:szCs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D8139C" id="_x0000_s1029" type="#_x0000_t202" style="position:absolute;margin-left:295.5pt;margin-top:103.35pt;width:188.25pt;height:302.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">
                <v:textbox>
                  <w:txbxContent>
                    <w:p w:rsidR="00F84799" w:rsidRDefault="00F84799" w:rsidP="00F84799">
                      <w:pPr>
                        <w:jc w:val="center"/>
                        <w:rPr>
                          <w:sz w:val="52"/>
                          <w:szCs w:val="52"/>
                        </w:rPr>
                      </w:pPr>
                      <w:r>
                        <w:rPr>
                          <w:noProof/>
                          <w:lang w:eastAsia="en-GB"/>
                        </w:rPr>
                        <w:drawing>
                          <wp:inline distT="0" distB="0" distL="0" distR="0" wp14:anchorId="74963F9C" wp14:editId="43132CCC">
                            <wp:extent cx="1535430" cy="464820"/>
                            <wp:effectExtent l="0" t="0" r="7620" b="0"/>
                            <wp:docPr id="11" name="Picture 11" descr="Who We Are | Trócaire"/>
                            <wp:cNvGraphicFramePr/>
                            <a:graphic xmlns:a="http://schemas.openxmlformats.org/drawingml/2006/main">
                              <a:graphicData uri="http://schemas.openxmlformats.org/drawingml/2006/picture">
                                <pic:pic xmlns:pic="http://schemas.openxmlformats.org/drawingml/2006/picture">
                                  <pic:nvPicPr>
                                    <pic:cNvPr id="1" name="Picture 1" descr="Who We Are | Trócaire"/>
                                    <pic:cNvPicPr/>
                                  </pic:nvPicPr>
                                  <pic:blipFill rotWithShape="1">
                                    <a:blip r:embed="rId6" cstate="print">
                                      <a:extLst>
                                        <a:ext uri="{28A0092B-C50C-407E-A947-70E740481C1C}">
                                          <a14:useLocalDpi xmlns:a14="http://schemas.microsoft.com/office/drawing/2010/main" val="0"/>
                                        </a:ext>
                                      </a:extLst>
                                    </a:blip>
                                    <a:srcRect l="13935" t="29483" r="13110" b="28665"/>
                                    <a:stretch/>
                                  </pic:blipFill>
                                  <pic:spPr bwMode="auto">
                                    <a:xfrm>
                                      <a:off x="0" y="0"/>
                                      <a:ext cx="1535430" cy="464820"/>
                                    </a:xfrm>
                                    <a:prstGeom prst="rect">
                                      <a:avLst/>
                                    </a:prstGeom>
                                    <a:noFill/>
                                    <a:ln>
                                      <a:noFill/>
                                    </a:ln>
                                    <a:extLst>
                                      <a:ext uri="{53640926-AAD7-44D8-BBD7-CCE9431645EC}">
                                        <a14:shadowObscured xmlns:a14="http://schemas.microsoft.com/office/drawing/2010/main"/>
                                      </a:ext>
                                    </a:extLst>
                                  </pic:spPr>
                                </pic:pic>
                              </a:graphicData>
                            </a:graphic>
                          </wp:inline>
                        </w:drawing>
                      </w:r>
                    </w:p>
                    <w:p w:rsidR="00F84799" w:rsidRPr="00CE4D83" w:rsidRDefault="00F84799" w:rsidP="00F84799">
                      <w:pPr>
                        <w:jc w:val="center"/>
                        <w:rPr>
                          <w:b/>
                          <w:sz w:val="28"/>
                          <w:szCs w:val="28"/>
                        </w:rPr>
                      </w:pPr>
                      <w:r w:rsidRPr="00CE4D83">
                        <w:rPr>
                          <w:b/>
                          <w:sz w:val="28"/>
                          <w:szCs w:val="28"/>
                        </w:rPr>
                        <w:t xml:space="preserve">Thank you to everyone who donated to the annual school </w:t>
                      </w:r>
                      <w:proofErr w:type="spellStart"/>
                      <w:r w:rsidRPr="00CE4D83">
                        <w:rPr>
                          <w:b/>
                          <w:sz w:val="28"/>
                          <w:szCs w:val="28"/>
                        </w:rPr>
                        <w:t>Trocaire</w:t>
                      </w:r>
                      <w:proofErr w:type="spellEnd"/>
                      <w:r w:rsidRPr="00CE4D83">
                        <w:rPr>
                          <w:b/>
                          <w:sz w:val="28"/>
                          <w:szCs w:val="28"/>
                        </w:rPr>
                        <w:t xml:space="preserve"> appeal.  </w:t>
                      </w:r>
                    </w:p>
                    <w:p w:rsidR="00F84799" w:rsidRPr="00CE4D83" w:rsidRDefault="00CE4D83" w:rsidP="00F84799">
                      <w:pPr>
                        <w:jc w:val="center"/>
                        <w:rPr>
                          <w:b/>
                          <w:sz w:val="28"/>
                          <w:szCs w:val="28"/>
                        </w:rPr>
                      </w:pPr>
                      <w:r w:rsidRPr="00CE4D83">
                        <w:rPr>
                          <w:b/>
                          <w:sz w:val="28"/>
                          <w:szCs w:val="28"/>
                        </w:rPr>
                        <w:t xml:space="preserve">A wonderful amount of </w:t>
                      </w:r>
                    </w:p>
                    <w:p w:rsidR="00CE4D83" w:rsidRDefault="00CE4D83" w:rsidP="00F84799">
                      <w:pPr>
                        <w:jc w:val="center"/>
                        <w:rPr>
                          <w:b/>
                          <w:sz w:val="28"/>
                          <w:szCs w:val="28"/>
                        </w:rPr>
                      </w:pPr>
                      <w:r w:rsidRPr="00CE4D83">
                        <w:rPr>
                          <w:b/>
                          <w:sz w:val="28"/>
                          <w:szCs w:val="28"/>
                          <w:u w:val="single"/>
                        </w:rPr>
                        <w:t>£1351.46</w:t>
                      </w:r>
                      <w:r w:rsidRPr="00CE4D83">
                        <w:rPr>
                          <w:b/>
                          <w:sz w:val="28"/>
                          <w:szCs w:val="28"/>
                        </w:rPr>
                        <w:t xml:space="preserve"> was raised.</w:t>
                      </w:r>
                    </w:p>
                    <w:p w:rsidR="00CE4D83" w:rsidRPr="00CE4D83" w:rsidRDefault="00CE4D83" w:rsidP="00F84799">
                      <w:pPr>
                        <w:jc w:val="center"/>
                        <w:rPr>
                          <w:sz w:val="28"/>
                          <w:szCs w:val="28"/>
                        </w:rPr>
                      </w:pPr>
                      <w:r w:rsidRPr="00CE4D83">
                        <w:rPr>
                          <w:sz w:val="28"/>
                          <w:szCs w:val="28"/>
                        </w:rPr>
                        <w:t>In these challenging times your generosity is amazing.</w:t>
                      </w:r>
                    </w:p>
                    <w:p w:rsidR="00CE4D83" w:rsidRPr="00CE4D83" w:rsidRDefault="00CE4D83" w:rsidP="00F84799">
                      <w:pPr>
                        <w:jc w:val="center"/>
                        <w:rPr>
                          <w:sz w:val="28"/>
                          <w:szCs w:val="28"/>
                        </w:rPr>
                      </w:pPr>
                      <w:r w:rsidRPr="00CE4D83">
                        <w:rPr>
                          <w:sz w:val="28"/>
                          <w:szCs w:val="28"/>
                        </w:rPr>
                        <w:t>The money raised will go t</w:t>
                      </w:r>
                      <w:r>
                        <w:rPr>
                          <w:sz w:val="28"/>
                          <w:szCs w:val="28"/>
                        </w:rPr>
                        <w:t xml:space="preserve">o help those in </w:t>
                      </w:r>
                      <w:r w:rsidRPr="00CE4D83">
                        <w:rPr>
                          <w:sz w:val="28"/>
                          <w:szCs w:val="28"/>
                        </w:rPr>
                        <w:t xml:space="preserve">greatest </w:t>
                      </w:r>
                      <w:r>
                        <w:rPr>
                          <w:sz w:val="28"/>
                          <w:szCs w:val="28"/>
                        </w:rPr>
                        <w:t xml:space="preserve">need </w:t>
                      </w:r>
                      <w:r w:rsidRPr="00CE4D83">
                        <w:rPr>
                          <w:sz w:val="28"/>
                          <w:szCs w:val="28"/>
                        </w:rPr>
                        <w:t>of our help.</w:t>
                      </w:r>
                    </w:p>
                    <w:p w:rsidR="00CE4D83" w:rsidRPr="00107C5A" w:rsidRDefault="00CE4D83" w:rsidP="00F84799">
                      <w:pPr>
                        <w:jc w:val="center"/>
                        <w:rPr>
                          <w:b/>
                          <w:sz w:val="28"/>
                          <w:szCs w:val="28"/>
                        </w:rPr>
                      </w:pPr>
                    </w:p>
                  </w:txbxContent>
                </v:textbox>
                <w10:wrap type="square" anchorx="margin"/>
              </v:shape>
            </w:pict>
          </mc:Fallback>
        </mc:AlternateContent>
      </w:r>
    </w:p>
    <w:p w:rsidR="00F84799" w:rsidRPr="00C61AD7" w:rsidRDefault="00F84799" w:rsidP="00F84799">
      <w:pPr>
        <w:widowControl w:val="0"/>
        <w:tabs>
          <w:tab w:val="left" w:pos="720"/>
        </w:tabs>
        <w:spacing w:after="96"/>
        <w:rPr>
          <w:b/>
          <w:bCs/>
        </w:rPr>
      </w:pPr>
      <w:r w:rsidRPr="00C61AD7">
        <w:rPr>
          <w:b/>
        </w:rPr>
        <w:t>Monday 25 April</w:t>
      </w:r>
    </w:p>
    <w:p w:rsidR="00F84799" w:rsidRPr="00C61AD7" w:rsidRDefault="00F84799" w:rsidP="00F84799">
      <w:pPr>
        <w:numPr>
          <w:ilvl w:val="0"/>
          <w:numId w:val="1"/>
        </w:numPr>
        <w:spacing w:after="0" w:line="240" w:lineRule="auto"/>
        <w:rPr>
          <w:rFonts w:cs="Arial"/>
        </w:rPr>
      </w:pPr>
      <w:r w:rsidRPr="00C61AD7">
        <w:rPr>
          <w:rFonts w:cs="Arial"/>
        </w:rPr>
        <w:t>Breakfast Club open every day 8.00 – 8.45 am (£2)</w:t>
      </w:r>
    </w:p>
    <w:p w:rsidR="00F84799" w:rsidRPr="00C61AD7" w:rsidRDefault="00F84799" w:rsidP="00F84799">
      <w:pPr>
        <w:numPr>
          <w:ilvl w:val="0"/>
          <w:numId w:val="1"/>
        </w:numPr>
        <w:spacing w:after="0" w:line="240" w:lineRule="auto"/>
        <w:rPr>
          <w:rFonts w:cs="Arial"/>
        </w:rPr>
      </w:pPr>
      <w:r w:rsidRPr="00C61AD7">
        <w:rPr>
          <w:rFonts w:cs="Arial"/>
        </w:rPr>
        <w:t>After School Club open every day 2.00 - 5.30pm</w:t>
      </w:r>
    </w:p>
    <w:p w:rsidR="00F84799" w:rsidRPr="00C61AD7" w:rsidRDefault="00F84799" w:rsidP="00F84799">
      <w:pPr>
        <w:numPr>
          <w:ilvl w:val="0"/>
          <w:numId w:val="1"/>
        </w:numPr>
        <w:spacing w:after="0" w:line="240" w:lineRule="auto"/>
        <w:rPr>
          <w:rFonts w:cs="Arial"/>
        </w:rPr>
      </w:pPr>
      <w:r w:rsidRPr="00C61AD7">
        <w:rPr>
          <w:rFonts w:cs="Arial"/>
        </w:rPr>
        <w:t>Dinner menu Week 4</w:t>
      </w:r>
    </w:p>
    <w:p w:rsidR="00F84799" w:rsidRPr="00C61AD7" w:rsidRDefault="00F84799" w:rsidP="00F84799">
      <w:pPr>
        <w:spacing w:after="0" w:line="240" w:lineRule="auto"/>
        <w:ind w:left="1080"/>
        <w:rPr>
          <w:rFonts w:cs="Arial"/>
        </w:rPr>
      </w:pPr>
    </w:p>
    <w:p w:rsidR="00F84799" w:rsidRPr="00C61AD7" w:rsidRDefault="00F84799" w:rsidP="00F84799">
      <w:pPr>
        <w:spacing w:after="0" w:line="240" w:lineRule="auto"/>
        <w:rPr>
          <w:rFonts w:cs="Arial"/>
          <w:b/>
        </w:rPr>
      </w:pPr>
      <w:r w:rsidRPr="00C61AD7">
        <w:rPr>
          <w:rFonts w:cs="Arial"/>
          <w:b/>
        </w:rPr>
        <w:t>Tuesday 26 April</w:t>
      </w:r>
    </w:p>
    <w:p w:rsidR="00F84799" w:rsidRPr="00C61AD7" w:rsidRDefault="00F84799" w:rsidP="00F84799">
      <w:pPr>
        <w:numPr>
          <w:ilvl w:val="0"/>
          <w:numId w:val="1"/>
        </w:numPr>
        <w:spacing w:after="0" w:line="240" w:lineRule="auto"/>
        <w:rPr>
          <w:rFonts w:cs="Arial"/>
        </w:rPr>
      </w:pPr>
      <w:r w:rsidRPr="00C61AD7">
        <w:rPr>
          <w:rFonts w:cs="Arial"/>
        </w:rPr>
        <w:t>Swimming Year 7 and CB</w:t>
      </w:r>
    </w:p>
    <w:p w:rsidR="00F84799" w:rsidRPr="00C61AD7" w:rsidRDefault="00F84799" w:rsidP="00F84799">
      <w:pPr>
        <w:pStyle w:val="ListParagraph"/>
        <w:numPr>
          <w:ilvl w:val="0"/>
          <w:numId w:val="1"/>
        </w:numPr>
        <w:spacing w:after="0" w:line="240" w:lineRule="auto"/>
        <w:rPr>
          <w:rFonts w:cs="Arial"/>
        </w:rPr>
      </w:pPr>
      <w:r w:rsidRPr="00C61AD7">
        <w:rPr>
          <w:rFonts w:cs="Arial"/>
        </w:rPr>
        <w:t>Singing tutor will be in today</w:t>
      </w:r>
    </w:p>
    <w:p w:rsidR="00F84799" w:rsidRPr="00C61AD7" w:rsidRDefault="00F84799" w:rsidP="00F84799">
      <w:pPr>
        <w:spacing w:after="0" w:line="240" w:lineRule="auto"/>
        <w:rPr>
          <w:rFonts w:cs="Arial"/>
          <w:b/>
        </w:rPr>
      </w:pPr>
    </w:p>
    <w:p w:rsidR="00F84799" w:rsidRPr="00C61AD7" w:rsidRDefault="00F84799" w:rsidP="00F84799">
      <w:pPr>
        <w:spacing w:after="0" w:line="240" w:lineRule="auto"/>
        <w:rPr>
          <w:rFonts w:cs="Arial"/>
        </w:rPr>
      </w:pPr>
      <w:r w:rsidRPr="00C61AD7">
        <w:rPr>
          <w:rFonts w:cs="Arial"/>
          <w:b/>
        </w:rPr>
        <w:t>Wednesday 27 April</w:t>
      </w:r>
    </w:p>
    <w:p w:rsidR="00F84799" w:rsidRPr="00C61AD7" w:rsidRDefault="00F84799" w:rsidP="00F84799">
      <w:pPr>
        <w:numPr>
          <w:ilvl w:val="0"/>
          <w:numId w:val="1"/>
        </w:numPr>
        <w:spacing w:after="0" w:line="240" w:lineRule="auto"/>
        <w:rPr>
          <w:rFonts w:cs="Arial"/>
        </w:rPr>
      </w:pPr>
      <w:r w:rsidRPr="00C61AD7">
        <w:rPr>
          <w:rFonts w:cs="Arial"/>
        </w:rPr>
        <w:t>Violin tutor in</w:t>
      </w:r>
    </w:p>
    <w:p w:rsidR="00F84799" w:rsidRPr="00C61AD7" w:rsidRDefault="00F84799" w:rsidP="00F84799">
      <w:pPr>
        <w:spacing w:after="0" w:line="240" w:lineRule="auto"/>
        <w:rPr>
          <w:rFonts w:cs="Arial"/>
          <w:b/>
        </w:rPr>
      </w:pPr>
    </w:p>
    <w:p w:rsidR="00F84799" w:rsidRPr="00C61AD7" w:rsidRDefault="00F84799" w:rsidP="00F84799">
      <w:pPr>
        <w:spacing w:after="0" w:line="240" w:lineRule="auto"/>
        <w:rPr>
          <w:rFonts w:cs="Arial"/>
          <w:b/>
        </w:rPr>
      </w:pPr>
      <w:r w:rsidRPr="00C61AD7">
        <w:rPr>
          <w:rFonts w:cs="Arial"/>
          <w:b/>
        </w:rPr>
        <w:t>Thursday 28 April</w:t>
      </w:r>
    </w:p>
    <w:p w:rsidR="00F84799" w:rsidRPr="00C61AD7" w:rsidRDefault="00F84799" w:rsidP="00F84799">
      <w:pPr>
        <w:pStyle w:val="ListParagraph"/>
        <w:numPr>
          <w:ilvl w:val="0"/>
          <w:numId w:val="1"/>
        </w:numPr>
      </w:pPr>
      <w:r w:rsidRPr="00C61AD7">
        <w:t>Guitar tutor in</w:t>
      </w:r>
    </w:p>
    <w:p w:rsidR="00F84799" w:rsidRPr="00C61AD7" w:rsidRDefault="00F84799" w:rsidP="00F84799">
      <w:pPr>
        <w:spacing w:after="0" w:line="240" w:lineRule="auto"/>
        <w:rPr>
          <w:rFonts w:cs="Arial"/>
          <w:b/>
        </w:rPr>
      </w:pPr>
      <w:r w:rsidRPr="00C61AD7">
        <w:rPr>
          <w:rFonts w:cs="Arial"/>
          <w:b/>
        </w:rPr>
        <w:t>Friday 29 April</w:t>
      </w:r>
    </w:p>
    <w:p w:rsidR="00F84799" w:rsidRDefault="00F84799" w:rsidP="00F84799">
      <w:pPr>
        <w:pStyle w:val="ListParagraph"/>
        <w:numPr>
          <w:ilvl w:val="0"/>
          <w:numId w:val="1"/>
        </w:numPr>
      </w:pPr>
      <w:r w:rsidRPr="00C61AD7">
        <w:t>Piano tutor in</w:t>
      </w:r>
    </w:p>
    <w:p w:rsidR="00E153D0" w:rsidRPr="00E153D0" w:rsidRDefault="00F84799" w:rsidP="00F84799">
      <w:pPr>
        <w:pStyle w:val="ListParagraph"/>
        <w:numPr>
          <w:ilvl w:val="0"/>
          <w:numId w:val="1"/>
        </w:numPr>
      </w:pPr>
      <w:r w:rsidRPr="00C61AD7">
        <w:t>Principal Awards</w:t>
      </w:r>
    </w:p>
    <w:p w:rsidR="00E153D0" w:rsidRDefault="00E153D0" w:rsidP="00F84799">
      <w:pPr>
        <w:rPr>
          <w:b/>
        </w:rPr>
      </w:pPr>
    </w:p>
    <w:p w:rsidR="00F84799" w:rsidRPr="00456184" w:rsidRDefault="00F84799" w:rsidP="00F84799">
      <w:pPr>
        <w:rPr>
          <w:b/>
          <w:sz w:val="24"/>
          <w:szCs w:val="24"/>
        </w:rPr>
      </w:pPr>
      <w:r w:rsidRPr="00456184">
        <w:rPr>
          <w:b/>
        </w:rPr>
        <w:t>Up and coming information &amp; dates for your Diary</w:t>
      </w:r>
      <w:r w:rsidRPr="00456184">
        <w:rPr>
          <w:sz w:val="24"/>
          <w:szCs w:val="24"/>
        </w:rPr>
        <w:t xml:space="preserve"> </w:t>
      </w:r>
    </w:p>
    <w:p w:rsidR="00E153D0" w:rsidRPr="00A149EF" w:rsidRDefault="00F84799" w:rsidP="00A149EF">
      <w:pPr>
        <w:pStyle w:val="ListParagraph"/>
        <w:numPr>
          <w:ilvl w:val="0"/>
          <w:numId w:val="1"/>
        </w:numPr>
        <w:rPr>
          <w:sz w:val="24"/>
          <w:szCs w:val="24"/>
        </w:rPr>
      </w:pPr>
      <w:r w:rsidRPr="00456184">
        <w:rPr>
          <w:sz w:val="24"/>
          <w:szCs w:val="24"/>
        </w:rPr>
        <w:t>Easter Break:</w:t>
      </w:r>
      <w:r w:rsidRPr="00456184">
        <w:rPr>
          <w:sz w:val="24"/>
          <w:szCs w:val="24"/>
        </w:rPr>
        <w:tab/>
        <w:t>Friday 15</w:t>
      </w:r>
      <w:r w:rsidRPr="00456184">
        <w:rPr>
          <w:sz w:val="24"/>
          <w:szCs w:val="24"/>
          <w:vertAlign w:val="superscript"/>
        </w:rPr>
        <w:t>th</w:t>
      </w:r>
      <w:r w:rsidRPr="00456184">
        <w:rPr>
          <w:sz w:val="24"/>
          <w:szCs w:val="24"/>
        </w:rPr>
        <w:t xml:space="preserve"> April – Friday 22</w:t>
      </w:r>
      <w:r w:rsidRPr="00456184">
        <w:rPr>
          <w:sz w:val="24"/>
          <w:szCs w:val="24"/>
          <w:vertAlign w:val="superscript"/>
        </w:rPr>
        <w:t>nd</w:t>
      </w:r>
      <w:r w:rsidRPr="00456184">
        <w:rPr>
          <w:sz w:val="24"/>
          <w:szCs w:val="24"/>
        </w:rPr>
        <w:t xml:space="preserve"> April (inclusive)</w:t>
      </w:r>
    </w:p>
    <w:p w:rsidR="00A149EF" w:rsidRDefault="00A149EF" w:rsidP="00A149EF">
      <w:pPr>
        <w:pStyle w:val="ListParagraph"/>
        <w:numPr>
          <w:ilvl w:val="0"/>
          <w:numId w:val="1"/>
        </w:numPr>
        <w:rPr>
          <w:sz w:val="24"/>
          <w:szCs w:val="24"/>
        </w:rPr>
      </w:pPr>
      <w:r>
        <w:rPr>
          <w:sz w:val="24"/>
          <w:szCs w:val="24"/>
        </w:rPr>
        <w:t>Election:</w:t>
      </w:r>
      <w:r>
        <w:rPr>
          <w:sz w:val="24"/>
          <w:szCs w:val="24"/>
        </w:rPr>
        <w:tab/>
      </w:r>
      <w:r>
        <w:rPr>
          <w:sz w:val="24"/>
          <w:szCs w:val="24"/>
        </w:rPr>
        <w:tab/>
        <w:t xml:space="preserve">The school will be closed on </w:t>
      </w:r>
      <w:r w:rsidRPr="00917AC6">
        <w:rPr>
          <w:b/>
          <w:sz w:val="24"/>
          <w:szCs w:val="24"/>
        </w:rPr>
        <w:t>Thursday 5 May</w:t>
      </w:r>
      <w:r>
        <w:rPr>
          <w:sz w:val="24"/>
          <w:szCs w:val="24"/>
        </w:rPr>
        <w:t xml:space="preserve"> as it is </w:t>
      </w:r>
    </w:p>
    <w:p w:rsidR="00A149EF" w:rsidRDefault="00A149EF" w:rsidP="00A149EF">
      <w:pPr>
        <w:pStyle w:val="ListParagraph"/>
        <w:ind w:left="2520" w:firstLine="360"/>
        <w:rPr>
          <w:sz w:val="24"/>
          <w:szCs w:val="24"/>
        </w:rPr>
      </w:pPr>
      <w:r>
        <w:rPr>
          <w:sz w:val="24"/>
          <w:szCs w:val="24"/>
        </w:rPr>
        <w:t xml:space="preserve">being used as a Polling Station. </w:t>
      </w:r>
      <w:bookmarkStart w:id="0" w:name="_GoBack"/>
      <w:bookmarkEnd w:id="0"/>
    </w:p>
    <w:p w:rsidR="00A149EF" w:rsidRDefault="00A149EF" w:rsidP="00A149EF">
      <w:pPr>
        <w:pStyle w:val="ListParagraph"/>
        <w:numPr>
          <w:ilvl w:val="0"/>
          <w:numId w:val="1"/>
        </w:numPr>
      </w:pPr>
      <w:r w:rsidRPr="00A149EF">
        <w:rPr>
          <w:b/>
        </w:rPr>
        <w:t>Holy Communion</w:t>
      </w:r>
      <w:r w:rsidRPr="00A149EF">
        <w:rPr>
          <w:b/>
        </w:rPr>
        <w:tab/>
      </w:r>
      <w:r>
        <w:t xml:space="preserve">Saturday 28 May (Year 4) </w:t>
      </w:r>
      <w:r>
        <w:t>10.30 am</w:t>
      </w:r>
    </w:p>
    <w:p w:rsidR="00E153D0" w:rsidRPr="00A149EF" w:rsidRDefault="00A149EF" w:rsidP="00F84799">
      <w:pPr>
        <w:pStyle w:val="ListParagraph"/>
        <w:numPr>
          <w:ilvl w:val="0"/>
          <w:numId w:val="1"/>
        </w:numPr>
        <w:rPr>
          <w:sz w:val="24"/>
          <w:szCs w:val="24"/>
        </w:rPr>
      </w:pPr>
      <w:r w:rsidRPr="0027796C">
        <w:rPr>
          <w:b/>
        </w:rPr>
        <w:t>Confirmation</w:t>
      </w:r>
      <w:r w:rsidRPr="0027796C">
        <w:rPr>
          <w:b/>
        </w:rPr>
        <w:tab/>
      </w:r>
      <w:r>
        <w:t>Wednesday 8 June (Year 7)</w:t>
      </w:r>
      <w:r>
        <w:t xml:space="preserve"> </w:t>
      </w:r>
      <w:r>
        <w:t>10.30 am</w:t>
      </w:r>
    </w:p>
    <w:p w:rsidR="00F84799" w:rsidRPr="00107C5A" w:rsidRDefault="00F84799" w:rsidP="00F84799">
      <w:pPr>
        <w:rPr>
          <w:sz w:val="24"/>
          <w:szCs w:val="24"/>
        </w:rPr>
      </w:pPr>
      <w:r>
        <w:rPr>
          <w:rFonts w:cs="Arial"/>
        </w:rPr>
        <w:t xml:space="preserve">  Have a very enjoyable Easter break </w:t>
      </w:r>
      <w:r w:rsidRPr="00107C5A">
        <w:rPr>
          <w:rFonts w:cs="Arial"/>
        </w:rPr>
        <w:t>and thanks for your continued support.</w:t>
      </w:r>
    </w:p>
    <w:p w:rsidR="00F84799" w:rsidRDefault="00F84799" w:rsidP="00F84799">
      <w:pPr>
        <w:spacing w:after="0"/>
        <w:jc w:val="both"/>
        <w:outlineLvl w:val="0"/>
        <w:rPr>
          <w:rFonts w:cs="Arial"/>
        </w:rPr>
      </w:pPr>
      <w:r>
        <w:rPr>
          <w:rFonts w:ascii="Arial" w:hAnsi="Arial" w:cs="Arial"/>
          <w:b/>
          <w:noProof/>
          <w:sz w:val="23"/>
          <w:szCs w:val="23"/>
          <w:lang w:eastAsia="en-GB"/>
        </w:rPr>
        <mc:AlternateContent>
          <mc:Choice Requires="wps">
            <w:drawing>
              <wp:anchor distT="0" distB="0" distL="114300" distR="114300" simplePos="0" relativeHeight="251661312" behindDoc="0" locked="0" layoutInCell="1" allowOverlap="1" wp14:anchorId="1BB00FCC" wp14:editId="4C5AC22D">
                <wp:simplePos x="0" y="0"/>
                <wp:positionH relativeFrom="column">
                  <wp:posOffset>-864870</wp:posOffset>
                </wp:positionH>
                <wp:positionV relativeFrom="paragraph">
                  <wp:posOffset>255270</wp:posOffset>
                </wp:positionV>
                <wp:extent cx="6858000" cy="269875"/>
                <wp:effectExtent l="0" t="0" r="19050" b="1587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269875"/>
                        </a:xfrm>
                        <a:prstGeom prst="rect">
                          <a:avLst/>
                        </a:prstGeom>
                        <a:solidFill>
                          <a:srgbClr val="C0C0C0"/>
                        </a:solidFill>
                        <a:ln w="9525">
                          <a:solidFill>
                            <a:srgbClr val="000000"/>
                          </a:solidFill>
                          <a:miter lim="800000"/>
                          <a:headEnd/>
                          <a:tailEnd/>
                        </a:ln>
                      </wps:spPr>
                      <wps:txbx>
                        <w:txbxContent>
                          <w:p w:rsidR="00F84799" w:rsidRDefault="00F84799"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B00FCC" id="Text Box 1" o:spid="_x0000_s1030" type="#_x0000_t202" style="position:absolute;left:0;text-align:left;margin-left:-68.1pt;margin-top:20.1pt;width:540pt;height:2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" fillcolor="silver">
                <v:textbox>
                  <w:txbxContent>
                    <w:p w:rsidR="00F84799" w:rsidRDefault="00F84799" w:rsidP="00F84799">
                      <w:pPr>
                        <w:jc w:val="center"/>
                        <w:rPr>
                          <w:rFonts w:cs="Arial"/>
                          <w:b/>
                          <w:sz w:val="20"/>
                          <w:szCs w:val="20"/>
                          <w:lang w:val="en-US"/>
                        </w:rPr>
                      </w:pPr>
                      <w:r>
                        <w:rPr>
                          <w:rFonts w:cs="Arial"/>
                          <w:b/>
                          <w:sz w:val="20"/>
                          <w:szCs w:val="20"/>
                          <w:lang w:val="en-US"/>
                        </w:rPr>
                        <w:t>St Brigid’s Primary School – Castle Street – Ballymoney – BT53 6JX – 028 27662664</w:t>
                      </w:r>
                    </w:p>
                  </w:txbxContent>
                </v:textbox>
              </v:shape>
            </w:pict>
          </mc:Fallback>
        </mc:AlternateContent>
      </w:r>
      <w:r>
        <w:rPr>
          <w:rFonts w:cs="Arial"/>
        </w:rPr>
        <w:t>Mr K O’Neill Principal</w:t>
      </w:r>
    </w:p>
    <w:p w:rsidR="00F84799" w:rsidRPr="005B0CB8" w:rsidRDefault="00A149EF" w:rsidP="00F84799">
      <w:pPr>
        <w:spacing w:after="0"/>
        <w:jc w:val="both"/>
        <w:outlineLvl w:val="0"/>
        <w:rPr>
          <w:rFonts w:cs="Arial"/>
        </w:rPr>
      </w:pPr>
      <w:r>
        <w:rPr>
          <w:noProof/>
          <w:lang w:eastAsia="en-GB"/>
        </w:rPr>
        <w:lastRenderedPageBreak/>
        <mc:AlternateContent>
          <mc:Choice Requires="wps">
            <w:drawing>
              <wp:anchor distT="45720" distB="45720" distL="114300" distR="114300" simplePos="0" relativeHeight="251668480" behindDoc="0" locked="0" layoutInCell="1" allowOverlap="1" wp14:anchorId="05F2207D" wp14:editId="34D50A64">
                <wp:simplePos x="0" y="0"/>
                <wp:positionH relativeFrom="page">
                  <wp:posOffset>3743325</wp:posOffset>
                </wp:positionH>
                <wp:positionV relativeFrom="paragraph">
                  <wp:posOffset>28575</wp:posOffset>
                </wp:positionV>
                <wp:extent cx="3571875" cy="4543425"/>
                <wp:effectExtent l="0" t="0" r="28575" b="28575"/>
                <wp:wrapSquare wrapText="bothSides"/>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543425"/>
                        </a:xfrm>
                        <a:prstGeom prst="rect">
                          <a:avLst/>
                        </a:prstGeom>
                        <a:solidFill>
                          <a:srgbClr val="FFFFFF"/>
                        </a:solidFill>
                        <a:ln w="9525">
                          <a:solidFill>
                            <a:srgbClr val="000000"/>
                          </a:solidFill>
                          <a:miter lim="800000"/>
                          <a:headEnd/>
                          <a:tailEnd/>
                        </a:ln>
                      </wps:spPr>
                      <wps:txbx>
                        <w:txbxContent>
                          <w:p w:rsidR="00F84799" w:rsidRPr="00456184" w:rsidRDefault="00F84799" w:rsidP="00F84799">
                            <w:pPr>
                              <w:widowControl w:val="0"/>
                              <w:tabs>
                                <w:tab w:val="left" w:pos="6300"/>
                                <w:tab w:val="left" w:pos="7620"/>
                                <w:tab w:val="right" w:pos="9200"/>
                              </w:tabs>
                              <w:jc w:val="center"/>
                              <w:rPr>
                                <w:rFonts w:cs="Arial"/>
                                <w:b/>
                                <w:snapToGrid w:val="0"/>
                                <w:sz w:val="32"/>
                                <w:szCs w:val="32"/>
                              </w:rPr>
                            </w:pPr>
                            <w:r w:rsidRPr="00456184">
                              <w:rPr>
                                <w:rFonts w:cs="Arial"/>
                                <w:b/>
                                <w:snapToGrid w:val="0"/>
                                <w:sz w:val="32"/>
                                <w:szCs w:val="32"/>
                              </w:rPr>
                              <w:t>End of staggered start to the school day.</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Staggered start to the school day will end on Tuesday 3 May 2022</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 xml:space="preserve">Chapel car park and main front door will open for all children at 8.45 am.  Children can arrive for school between 8.45 am and 9.00 am.  </w:t>
                            </w:r>
                          </w:p>
                          <w:p w:rsidR="00F84799" w:rsidRPr="00E153D0" w:rsidRDefault="00F84799" w:rsidP="00F84799">
                            <w:pPr>
                              <w:widowControl w:val="0"/>
                              <w:tabs>
                                <w:tab w:val="left" w:pos="6300"/>
                                <w:tab w:val="left" w:pos="7620"/>
                                <w:tab w:val="right" w:pos="9200"/>
                              </w:tabs>
                              <w:spacing w:after="160" w:line="259" w:lineRule="auto"/>
                              <w:jc w:val="center"/>
                              <w:rPr>
                                <w:rFonts w:cs="Arial"/>
                                <w:b/>
                                <w:snapToGrid w:val="0"/>
                              </w:rPr>
                            </w:pPr>
                            <w:r w:rsidRPr="00E153D0">
                              <w:rPr>
                                <w:rFonts w:cs="Arial"/>
                                <w:b/>
                                <w:snapToGrid w:val="0"/>
                              </w:rPr>
                              <w:t>School starts at 9.00 am.</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Year 3-7 and CB will be supervised in their zones on the playground until 9.00 am until the normal pre-Covid routine of teachers collecting the classes from the playground at 9.00 am will restart.  Parents are asked to drop the children off at the gate.</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Year 1, 2 and CA will continue to enter via their normal routes (FS playground or main front door if arriving by EA transport).  Parents may still bring the younger children to the playground if they so wish.</w:t>
                            </w:r>
                          </w:p>
                          <w:p w:rsidR="00F84799" w:rsidRPr="00E153D0" w:rsidRDefault="00F84799" w:rsidP="00F84799">
                            <w:pPr>
                              <w:widowControl w:val="0"/>
                              <w:tabs>
                                <w:tab w:val="left" w:pos="6300"/>
                                <w:tab w:val="left" w:pos="7620"/>
                                <w:tab w:val="right" w:pos="9200"/>
                              </w:tabs>
                              <w:spacing w:after="160" w:line="259" w:lineRule="auto"/>
                              <w:jc w:val="center"/>
                              <w:rPr>
                                <w:rFonts w:cs="Arial"/>
                                <w:b/>
                                <w:snapToGrid w:val="0"/>
                              </w:rPr>
                            </w:pPr>
                            <w:r w:rsidRPr="00E153D0">
                              <w:rPr>
                                <w:rFonts w:cs="Arial"/>
                                <w:b/>
                                <w:snapToGrid w:val="0"/>
                              </w:rPr>
                              <w:t>School day finishing times remain the same.</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Breakfast Club and After School Clubs remain the same.</w:t>
                            </w:r>
                          </w:p>
                          <w:p w:rsidR="00F84799" w:rsidRPr="009C29CC" w:rsidRDefault="00F84799" w:rsidP="00F84799">
                            <w:pPr>
                              <w:jc w:val="center"/>
                              <w:rPr>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F2207D" id="_x0000_s1031" type="#_x0000_t202" style="position:absolute;left:0;text-align:left;margin-left:294.75pt;margin-top:2.25pt;width:281.25pt;height:357.75pt;z-index:25166848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">
                <v:textbox>
                  <w:txbxContent>
                    <w:p w:rsidR="00F84799" w:rsidRPr="00456184" w:rsidRDefault="00F84799" w:rsidP="00F84799">
                      <w:pPr>
                        <w:widowControl w:val="0"/>
                        <w:tabs>
                          <w:tab w:val="left" w:pos="6300"/>
                          <w:tab w:val="left" w:pos="7620"/>
                          <w:tab w:val="right" w:pos="9200"/>
                        </w:tabs>
                        <w:jc w:val="center"/>
                        <w:rPr>
                          <w:rFonts w:cs="Arial"/>
                          <w:b/>
                          <w:snapToGrid w:val="0"/>
                          <w:sz w:val="32"/>
                          <w:szCs w:val="32"/>
                        </w:rPr>
                      </w:pPr>
                      <w:r w:rsidRPr="00456184">
                        <w:rPr>
                          <w:rFonts w:cs="Arial"/>
                          <w:b/>
                          <w:snapToGrid w:val="0"/>
                          <w:sz w:val="32"/>
                          <w:szCs w:val="32"/>
                        </w:rPr>
                        <w:t>End of staggered start to the school day.</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Staggered start to the school day will end on Tuesday 3 May 2022</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 xml:space="preserve">Chapel car park and main front door will open for all children at 8.45 am.  Children can arrive for school between 8.45 am and 9.00 am.  </w:t>
                      </w:r>
                    </w:p>
                    <w:p w:rsidR="00F84799" w:rsidRPr="00E153D0" w:rsidRDefault="00F84799" w:rsidP="00F84799">
                      <w:pPr>
                        <w:widowControl w:val="0"/>
                        <w:tabs>
                          <w:tab w:val="left" w:pos="6300"/>
                          <w:tab w:val="left" w:pos="7620"/>
                          <w:tab w:val="right" w:pos="9200"/>
                        </w:tabs>
                        <w:spacing w:after="160" w:line="259" w:lineRule="auto"/>
                        <w:jc w:val="center"/>
                        <w:rPr>
                          <w:rFonts w:cs="Arial"/>
                          <w:b/>
                          <w:snapToGrid w:val="0"/>
                        </w:rPr>
                      </w:pPr>
                      <w:r w:rsidRPr="00E153D0">
                        <w:rPr>
                          <w:rFonts w:cs="Arial"/>
                          <w:b/>
                          <w:snapToGrid w:val="0"/>
                        </w:rPr>
                        <w:t>School starts at 9.00 am.</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Year 3-7 and CB will be supervised in their zones on the playground until 9.00 am until the normal pre-Covid routine of teachers collecting the classes from the playground at 9.00 am will restart.  Parents are asked to drop the children off at the gate.</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Year 1, 2 and CA will continue to enter via their normal routes (FS playground or main front door if arriving by EA transport).  Parents may still bring the younger children to the playground if they so wish.</w:t>
                      </w:r>
                    </w:p>
                    <w:p w:rsidR="00F84799" w:rsidRPr="00E153D0" w:rsidRDefault="00F84799" w:rsidP="00F84799">
                      <w:pPr>
                        <w:widowControl w:val="0"/>
                        <w:tabs>
                          <w:tab w:val="left" w:pos="6300"/>
                          <w:tab w:val="left" w:pos="7620"/>
                          <w:tab w:val="right" w:pos="9200"/>
                        </w:tabs>
                        <w:spacing w:after="160" w:line="259" w:lineRule="auto"/>
                        <w:jc w:val="center"/>
                        <w:rPr>
                          <w:rFonts w:cs="Arial"/>
                          <w:b/>
                          <w:snapToGrid w:val="0"/>
                        </w:rPr>
                      </w:pPr>
                      <w:r w:rsidRPr="00E153D0">
                        <w:rPr>
                          <w:rFonts w:cs="Arial"/>
                          <w:b/>
                          <w:snapToGrid w:val="0"/>
                        </w:rPr>
                        <w:t>School day finishing times remain the same.</w:t>
                      </w:r>
                    </w:p>
                    <w:p w:rsidR="00F84799" w:rsidRPr="00E153D0" w:rsidRDefault="00F84799" w:rsidP="00F84799">
                      <w:pPr>
                        <w:widowControl w:val="0"/>
                        <w:tabs>
                          <w:tab w:val="left" w:pos="6300"/>
                          <w:tab w:val="left" w:pos="7620"/>
                          <w:tab w:val="right" w:pos="9200"/>
                        </w:tabs>
                        <w:spacing w:after="160" w:line="259" w:lineRule="auto"/>
                        <w:jc w:val="center"/>
                        <w:rPr>
                          <w:rFonts w:cs="Arial"/>
                          <w:snapToGrid w:val="0"/>
                        </w:rPr>
                      </w:pPr>
                      <w:r w:rsidRPr="00E153D0">
                        <w:rPr>
                          <w:rFonts w:cs="Arial"/>
                          <w:snapToGrid w:val="0"/>
                        </w:rPr>
                        <w:t>Breakfast Club and After School Clubs remain the same.</w:t>
                      </w:r>
                    </w:p>
                    <w:p w:rsidR="00F84799" w:rsidRPr="009C29CC" w:rsidRDefault="00F84799" w:rsidP="00F84799">
                      <w:pPr>
                        <w:jc w:val="center"/>
                        <w:rPr>
                          <w:b/>
                          <w:sz w:val="24"/>
                          <w:szCs w:val="24"/>
                        </w:rPr>
                      </w:pPr>
                    </w:p>
                  </w:txbxContent>
                </v:textbox>
                <w10:wrap type="square" anchorx="page"/>
              </v:shape>
            </w:pict>
          </mc:Fallback>
        </mc:AlternateContent>
      </w:r>
      <w:r w:rsidRPr="006747A4">
        <w:rPr>
          <w:rFonts w:cs="Arial"/>
          <w:noProof/>
          <w:lang w:eastAsia="en-GB"/>
        </w:rPr>
        <mc:AlternateContent>
          <mc:Choice Requires="wps">
            <w:drawing>
              <wp:anchor distT="45720" distB="45720" distL="114300" distR="114300" simplePos="0" relativeHeight="251671552" behindDoc="0" locked="0" layoutInCell="1" allowOverlap="1" wp14:anchorId="752E11F1" wp14:editId="037330C2">
                <wp:simplePos x="0" y="0"/>
                <wp:positionH relativeFrom="column">
                  <wp:posOffset>-857250</wp:posOffset>
                </wp:positionH>
                <wp:positionV relativeFrom="paragraph">
                  <wp:posOffset>4038600</wp:posOffset>
                </wp:positionV>
                <wp:extent cx="3352800" cy="1571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1571625"/>
                        </a:xfrm>
                        <a:prstGeom prst="rect">
                          <a:avLst/>
                        </a:prstGeom>
                        <a:solidFill>
                          <a:srgbClr val="FFFFFF"/>
                        </a:solidFill>
                        <a:ln w="9525">
                          <a:solidFill>
                            <a:srgbClr val="000000"/>
                          </a:solidFill>
                          <a:miter lim="800000"/>
                          <a:headEnd/>
                          <a:tailEnd/>
                        </a:ln>
                      </wps:spPr>
                      <wps:txbx>
                        <w:txbxContent>
                          <w:p w:rsidR="00F84799" w:rsidRPr="00A149EF" w:rsidRDefault="00A149EF" w:rsidP="00A149EF">
                            <w:pPr>
                              <w:jc w:val="center"/>
                              <w:rPr>
                                <w:b/>
                                <w:sz w:val="28"/>
                                <w:szCs w:val="28"/>
                              </w:rPr>
                            </w:pPr>
                            <w:proofErr w:type="spellStart"/>
                            <w:r w:rsidRPr="00A149EF">
                              <w:rPr>
                                <w:b/>
                                <w:sz w:val="28"/>
                                <w:szCs w:val="28"/>
                              </w:rPr>
                              <w:t>Translink</w:t>
                            </w:r>
                            <w:proofErr w:type="spellEnd"/>
                            <w:r w:rsidRPr="00A149EF">
                              <w:rPr>
                                <w:b/>
                                <w:sz w:val="28"/>
                                <w:szCs w:val="28"/>
                              </w:rPr>
                              <w:t xml:space="preserve"> Industrial Action</w:t>
                            </w:r>
                          </w:p>
                          <w:p w:rsidR="00A149EF" w:rsidRDefault="00A149EF" w:rsidP="00A149EF">
                            <w:pPr>
                              <w:jc w:val="center"/>
                            </w:pPr>
                            <w:r>
                              <w:t>Monday 25 April to Friday 29 April and Friday 6 May</w:t>
                            </w:r>
                          </w:p>
                          <w:p w:rsidR="00A149EF" w:rsidRDefault="00A149EF" w:rsidP="00A149EF">
                            <w:pPr>
                              <w:jc w:val="center"/>
                            </w:pPr>
                            <w:r>
                              <w:t xml:space="preserve">If </w:t>
                            </w:r>
                            <w:proofErr w:type="spellStart"/>
                            <w:r>
                              <w:t>Translink</w:t>
                            </w:r>
                            <w:proofErr w:type="spellEnd"/>
                            <w:r>
                              <w:t xml:space="preserve"> is used for any element of your child’s journey to school, it is likely to be impacted by this industrial action.  You should make alternative transport arrangements on these dates.</w:t>
                            </w:r>
                          </w:p>
                          <w:p w:rsidR="00F84799" w:rsidRPr="0038098C" w:rsidRDefault="00F84799" w:rsidP="00F84799">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E11F1" id="_x0000_s1032" type="#_x0000_t202" style="position:absolute;left:0;text-align:left;margin-left:-67.5pt;margin-top:318pt;width:264pt;height:123.75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">
                <v:textbox>
                  <w:txbxContent>
                    <w:p w:rsidR="00F84799" w:rsidRPr="00A149EF" w:rsidRDefault="00A149EF" w:rsidP="00A149EF">
                      <w:pPr>
                        <w:jc w:val="center"/>
                        <w:rPr>
                          <w:b/>
                          <w:sz w:val="28"/>
                          <w:szCs w:val="28"/>
                        </w:rPr>
                      </w:pPr>
                      <w:proofErr w:type="spellStart"/>
                      <w:r w:rsidRPr="00A149EF">
                        <w:rPr>
                          <w:b/>
                          <w:sz w:val="28"/>
                          <w:szCs w:val="28"/>
                        </w:rPr>
                        <w:t>Translink</w:t>
                      </w:r>
                      <w:proofErr w:type="spellEnd"/>
                      <w:r w:rsidRPr="00A149EF">
                        <w:rPr>
                          <w:b/>
                          <w:sz w:val="28"/>
                          <w:szCs w:val="28"/>
                        </w:rPr>
                        <w:t xml:space="preserve"> Industrial Action</w:t>
                      </w:r>
                    </w:p>
                    <w:p w:rsidR="00A149EF" w:rsidRDefault="00A149EF" w:rsidP="00A149EF">
                      <w:pPr>
                        <w:jc w:val="center"/>
                      </w:pPr>
                      <w:r>
                        <w:t>Monday 25 April to Friday 29 April and Friday 6 May</w:t>
                      </w:r>
                    </w:p>
                    <w:p w:rsidR="00A149EF" w:rsidRDefault="00A149EF" w:rsidP="00A149EF">
                      <w:pPr>
                        <w:jc w:val="center"/>
                      </w:pPr>
                      <w:r>
                        <w:t xml:space="preserve">If </w:t>
                      </w:r>
                      <w:proofErr w:type="spellStart"/>
                      <w:r>
                        <w:t>Translink</w:t>
                      </w:r>
                      <w:proofErr w:type="spellEnd"/>
                      <w:r>
                        <w:t xml:space="preserve"> is used for any element of your child’s journey to school, it is likely to be impacted by this industrial action.  You should make alternative transport arrangements on these dates.</w:t>
                      </w:r>
                    </w:p>
                    <w:p w:rsidR="00F84799" w:rsidRPr="0038098C" w:rsidRDefault="00F84799" w:rsidP="00F84799">
                      <w:pPr>
                        <w:spacing w:line="240" w:lineRule="auto"/>
                        <w:jc w:val="center"/>
                        <w:rPr>
                          <w:b/>
                          <w:sz w:val="20"/>
                          <w:szCs w:val="20"/>
                        </w:rPr>
                      </w:pPr>
                    </w:p>
                  </w:txbxContent>
                </v:textbox>
              </v:shape>
            </w:pict>
          </mc:Fallback>
        </mc:AlternateContent>
      </w:r>
      <w:r w:rsidRPr="006747A4">
        <w:rPr>
          <w:rFonts w:cs="Arial"/>
          <w:noProof/>
          <w:lang w:eastAsia="en-GB"/>
        </w:rPr>
        <mc:AlternateContent>
          <mc:Choice Requires="wps">
            <w:drawing>
              <wp:anchor distT="45720" distB="45720" distL="114300" distR="114300" simplePos="0" relativeHeight="251662336" behindDoc="0" locked="0" layoutInCell="1" allowOverlap="1" wp14:anchorId="2A76C329" wp14:editId="2929CFF7">
                <wp:simplePos x="0" y="0"/>
                <wp:positionH relativeFrom="column">
                  <wp:posOffset>-857250</wp:posOffset>
                </wp:positionH>
                <wp:positionV relativeFrom="paragraph">
                  <wp:posOffset>28575</wp:posOffset>
                </wp:positionV>
                <wp:extent cx="3352800" cy="3924300"/>
                <wp:effectExtent l="0" t="0" r="19050"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3924300"/>
                        </a:xfrm>
                        <a:prstGeom prst="rect">
                          <a:avLst/>
                        </a:prstGeom>
                        <a:solidFill>
                          <a:srgbClr val="FFFFFF"/>
                        </a:solidFill>
                        <a:ln w="9525">
                          <a:solidFill>
                            <a:srgbClr val="000000"/>
                          </a:solidFill>
                          <a:miter lim="800000"/>
                          <a:headEnd/>
                          <a:tailEnd/>
                        </a:ln>
                      </wps:spPr>
                      <wps:txbx>
                        <w:txbxContent>
                          <w:p w:rsidR="00F84799" w:rsidRPr="00CF08FA" w:rsidRDefault="00F84799" w:rsidP="00F84799">
                            <w:pPr>
                              <w:spacing w:after="0" w:line="240" w:lineRule="auto"/>
                              <w:jc w:val="center"/>
                              <w:rPr>
                                <w:b/>
                                <w:bCs/>
                                <w:sz w:val="24"/>
                                <w:szCs w:val="24"/>
                              </w:rPr>
                            </w:pPr>
                            <w:r w:rsidRPr="00CF08FA">
                              <w:rPr>
                                <w:b/>
                                <w:bCs/>
                                <w:sz w:val="24"/>
                                <w:szCs w:val="24"/>
                              </w:rPr>
                              <w:t xml:space="preserve">Pupil </w:t>
                            </w:r>
                            <w:r>
                              <w:rPr>
                                <w:b/>
                                <w:bCs/>
                                <w:sz w:val="24"/>
                                <w:szCs w:val="24"/>
                              </w:rPr>
                              <w:t xml:space="preserve">Attendance and </w:t>
                            </w:r>
                            <w:r w:rsidRPr="00CF08FA">
                              <w:rPr>
                                <w:b/>
                                <w:bCs/>
                                <w:sz w:val="24"/>
                                <w:szCs w:val="24"/>
                              </w:rPr>
                              <w:t>Absence</w:t>
                            </w:r>
                          </w:p>
                          <w:p w:rsidR="00F84799" w:rsidRDefault="00F84799" w:rsidP="00F84799">
                            <w:pPr>
                              <w:spacing w:after="0" w:line="240" w:lineRule="auto"/>
                              <w:jc w:val="center"/>
                              <w:rPr>
                                <w:rFonts w:cstheme="minorHAnsi"/>
                                <w:sz w:val="24"/>
                                <w:szCs w:val="24"/>
                              </w:rPr>
                            </w:pPr>
                          </w:p>
                          <w:p w:rsidR="00F84799" w:rsidRPr="00B96C0B" w:rsidRDefault="00F84799" w:rsidP="00B96C0B">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A76C329" id="_x0000_s1033" type="#_x0000_t202" style="position:absolute;left:0;text-align:left;margin-left:-67.5pt;margin-top:2.25pt;width:264pt;height:309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">
                <v:textbox>
                  <w:txbxContent>
                    <w:p w:rsidR="00F84799" w:rsidRPr="00CF08FA" w:rsidRDefault="00F84799" w:rsidP="00F84799">
                      <w:pPr>
                        <w:spacing w:after="0" w:line="240" w:lineRule="auto"/>
                        <w:jc w:val="center"/>
                        <w:rPr>
                          <w:b/>
                          <w:bCs/>
                          <w:sz w:val="24"/>
                          <w:szCs w:val="24"/>
                        </w:rPr>
                      </w:pPr>
                      <w:r w:rsidRPr="00CF08FA">
                        <w:rPr>
                          <w:b/>
                          <w:bCs/>
                          <w:sz w:val="24"/>
                          <w:szCs w:val="24"/>
                        </w:rPr>
                        <w:t xml:space="preserve">Pupil </w:t>
                      </w:r>
                      <w:r>
                        <w:rPr>
                          <w:b/>
                          <w:bCs/>
                          <w:sz w:val="24"/>
                          <w:szCs w:val="24"/>
                        </w:rPr>
                        <w:t xml:space="preserve">Attendance and </w:t>
                      </w:r>
                      <w:r w:rsidRPr="00CF08FA">
                        <w:rPr>
                          <w:b/>
                          <w:bCs/>
                          <w:sz w:val="24"/>
                          <w:szCs w:val="24"/>
                        </w:rPr>
                        <w:t>Absence</w:t>
                      </w:r>
                    </w:p>
                    <w:p w:rsidR="00F84799" w:rsidRDefault="00F84799" w:rsidP="00F84799">
                      <w:pPr>
                        <w:spacing w:after="0" w:line="240" w:lineRule="auto"/>
                        <w:jc w:val="center"/>
                        <w:rPr>
                          <w:rFonts w:cstheme="minorHAnsi"/>
                          <w:sz w:val="24"/>
                          <w:szCs w:val="24"/>
                        </w:rPr>
                      </w:pPr>
                    </w:p>
                    <w:p w:rsidR="00F84799" w:rsidRPr="00B96C0B" w:rsidRDefault="00F84799" w:rsidP="00B96C0B">
                      <w:pPr>
                        <w:spacing w:after="0" w:line="240" w:lineRule="auto"/>
                        <w:jc w:val="center"/>
                        <w:rPr>
                          <w:rFonts w:cstheme="minorHAnsi"/>
                          <w:sz w:val="24"/>
                          <w:szCs w:val="24"/>
                        </w:rPr>
                      </w:pPr>
                      <w:r w:rsidRPr="00CF08FA">
                        <w:rPr>
                          <w:rFonts w:cstheme="minorHAnsi"/>
                          <w:sz w:val="24"/>
                          <w:szCs w:val="24"/>
                        </w:rPr>
                        <w:t xml:space="preserve">If your child is absent from school please contact the school office on the first day of absence, give the reason for absence and possible duration. </w:t>
                      </w:r>
                    </w:p>
                  </w:txbxContent>
                </v:textbox>
                <w10:wrap type="square"/>
              </v:shape>
            </w:pict>
          </mc:Fallback>
        </mc:AlternateContent>
      </w:r>
      <w:r w:rsidRPr="00C61AD7">
        <w:rPr>
          <w:rFonts w:cs="Arial"/>
          <w:b/>
          <w:noProof/>
          <w:lang w:eastAsia="en-GB"/>
        </w:rPr>
        <w:drawing>
          <wp:anchor distT="0" distB="0" distL="114300" distR="114300" simplePos="0" relativeHeight="251672576" behindDoc="0" locked="0" layoutInCell="1" allowOverlap="1" wp14:anchorId="441C08ED" wp14:editId="028F4FE8">
            <wp:simplePos x="0" y="0"/>
            <wp:positionH relativeFrom="column">
              <wp:posOffset>-752475</wp:posOffset>
            </wp:positionH>
            <wp:positionV relativeFrom="paragraph">
              <wp:posOffset>1047750</wp:posOffset>
            </wp:positionV>
            <wp:extent cx="3151505" cy="28384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51505" cy="2838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8394A" w:rsidRDefault="00A149EF">
      <w:r w:rsidRPr="006747A4">
        <w:rPr>
          <w:rFonts w:cs="Arial"/>
          <w:noProof/>
          <w:lang w:eastAsia="en-GB"/>
        </w:rPr>
        <mc:AlternateContent>
          <mc:Choice Requires="wps">
            <w:drawing>
              <wp:anchor distT="45720" distB="45720" distL="114300" distR="114300" simplePos="0" relativeHeight="251670528" behindDoc="0" locked="0" layoutInCell="1" allowOverlap="1" wp14:anchorId="75222CA9" wp14:editId="3B183359">
                <wp:simplePos x="0" y="0"/>
                <wp:positionH relativeFrom="column">
                  <wp:posOffset>2600325</wp:posOffset>
                </wp:positionH>
                <wp:positionV relativeFrom="paragraph">
                  <wp:posOffset>453390</wp:posOffset>
                </wp:positionV>
                <wp:extent cx="3571875" cy="4152900"/>
                <wp:effectExtent l="0" t="0" r="28575" b="19050"/>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4152900"/>
                        </a:xfrm>
                        <a:prstGeom prst="rect">
                          <a:avLst/>
                        </a:prstGeom>
                        <a:solidFill>
                          <a:srgbClr val="FFFFFF"/>
                        </a:solidFill>
                        <a:ln w="9525">
                          <a:solidFill>
                            <a:srgbClr val="000000"/>
                          </a:solidFill>
                          <a:miter lim="800000"/>
                          <a:headEnd/>
                          <a:tailEnd/>
                        </a:ln>
                      </wps:spPr>
                      <wps:txbx>
                        <w:txbxContent>
                          <w:p w:rsidR="00B96C0B" w:rsidRDefault="00B96C0B" w:rsidP="00B96C0B">
                            <w:pPr>
                              <w:pStyle w:val="Default"/>
                            </w:pPr>
                          </w:p>
                          <w:p w:rsidR="00B96C0B" w:rsidRDefault="00B96C0B" w:rsidP="00B96C0B">
                            <w:pPr>
                              <w:pStyle w:val="Default"/>
                              <w:rPr>
                                <w:sz w:val="28"/>
                                <w:szCs w:val="28"/>
                              </w:rPr>
                            </w:pPr>
                            <w:r>
                              <w:t xml:space="preserve"> </w:t>
                            </w:r>
                            <w:r>
                              <w:rPr>
                                <w:b/>
                                <w:bCs/>
                                <w:sz w:val="28"/>
                                <w:szCs w:val="28"/>
                              </w:rPr>
                              <w:t xml:space="preserve">Online Safety – Easter Holidays 2022 </w:t>
                            </w:r>
                          </w:p>
                          <w:p w:rsidR="00B96C0B" w:rsidRDefault="00B96C0B" w:rsidP="00B96C0B">
                            <w:pPr>
                              <w:pStyle w:val="Default"/>
                              <w:rPr>
                                <w:sz w:val="23"/>
                                <w:szCs w:val="23"/>
                              </w:rPr>
                            </w:pPr>
                          </w:p>
                          <w:p w:rsidR="00B96C0B" w:rsidRPr="00B96C0B" w:rsidRDefault="00B96C0B" w:rsidP="00B96C0B">
                            <w:pPr>
                              <w:pStyle w:val="Default"/>
                              <w:jc w:val="center"/>
                              <w:rPr>
                                <w:sz w:val="22"/>
                                <w:szCs w:val="22"/>
                              </w:rPr>
                            </w:pPr>
                            <w:r w:rsidRPr="00B96C0B">
                              <w:rPr>
                                <w:sz w:val="22"/>
                                <w:szCs w:val="22"/>
                              </w:rPr>
                              <w:t>As parents, we need to have open and honest conversations with our children about the dangers that may be online.</w:t>
                            </w:r>
                          </w:p>
                          <w:p w:rsidR="00B96C0B" w:rsidRPr="00B96C0B" w:rsidRDefault="00B96C0B" w:rsidP="00B96C0B">
                            <w:pPr>
                              <w:pStyle w:val="Default"/>
                              <w:jc w:val="center"/>
                              <w:rPr>
                                <w:sz w:val="22"/>
                                <w:szCs w:val="22"/>
                              </w:rPr>
                            </w:pPr>
                            <w:r w:rsidRPr="00B96C0B">
                              <w:rPr>
                                <w:sz w:val="22"/>
                                <w:szCs w:val="22"/>
                              </w:rPr>
                              <w:t>When our children go outside to play, we ask who they are playing with and what they are doing.</w:t>
                            </w:r>
                          </w:p>
                          <w:p w:rsidR="00B96C0B" w:rsidRPr="00B96C0B" w:rsidRDefault="00B96C0B" w:rsidP="00B96C0B">
                            <w:pPr>
                              <w:pStyle w:val="Default"/>
                              <w:jc w:val="center"/>
                              <w:rPr>
                                <w:sz w:val="22"/>
                                <w:szCs w:val="22"/>
                              </w:rPr>
                            </w:pPr>
                            <w:r w:rsidRPr="00B96C0B">
                              <w:rPr>
                                <w:sz w:val="22"/>
                                <w:szCs w:val="22"/>
                              </w:rPr>
                              <w:t>We need to consider doing the same thing for when our children engage online.</w:t>
                            </w:r>
                          </w:p>
                          <w:p w:rsidR="00B96C0B" w:rsidRPr="00B96C0B" w:rsidRDefault="00B96C0B" w:rsidP="00B96C0B">
                            <w:pPr>
                              <w:pStyle w:val="Default"/>
                              <w:jc w:val="center"/>
                              <w:rPr>
                                <w:sz w:val="22"/>
                                <w:szCs w:val="22"/>
                              </w:rPr>
                            </w:pPr>
                            <w:r w:rsidRPr="00B96C0B">
                              <w:rPr>
                                <w:sz w:val="22"/>
                                <w:szCs w:val="22"/>
                              </w:rPr>
                              <w:t>Are they speaking to somebody within a game or on social media that is a genuine friend of theirs, or is it an adult impersonating a child to try and groom your child in some way?</w:t>
                            </w:r>
                          </w:p>
                          <w:p w:rsidR="00B96C0B" w:rsidRPr="00B96C0B" w:rsidRDefault="00B96C0B" w:rsidP="00B96C0B">
                            <w:pPr>
                              <w:pStyle w:val="Default"/>
                              <w:jc w:val="center"/>
                              <w:rPr>
                                <w:sz w:val="22"/>
                                <w:szCs w:val="22"/>
                              </w:rPr>
                            </w:pPr>
                          </w:p>
                          <w:p w:rsidR="00B96C0B" w:rsidRPr="00B96C0B" w:rsidRDefault="00B96C0B" w:rsidP="00B96C0B">
                            <w:pPr>
                              <w:pStyle w:val="Default"/>
                              <w:jc w:val="center"/>
                              <w:rPr>
                                <w:sz w:val="22"/>
                                <w:szCs w:val="22"/>
                              </w:rPr>
                            </w:pPr>
                            <w:r w:rsidRPr="00B96C0B">
                              <w:rPr>
                                <w:sz w:val="22"/>
                                <w:szCs w:val="22"/>
                              </w:rPr>
                              <w:t xml:space="preserve">The PSNI alongside colleagues at Parenting NI, </w:t>
                            </w:r>
                            <w:r w:rsidRPr="00B96C0B">
                              <w:rPr>
                                <w:sz w:val="22"/>
                                <w:szCs w:val="22"/>
                              </w:rPr>
                              <w:t>have made a video for how parents can talk to their children abo</w:t>
                            </w:r>
                            <w:r w:rsidRPr="00B96C0B">
                              <w:rPr>
                                <w:sz w:val="22"/>
                                <w:szCs w:val="22"/>
                              </w:rPr>
                              <w:t>ut what they are doing online.</w:t>
                            </w:r>
                          </w:p>
                          <w:p w:rsidR="00B96C0B" w:rsidRPr="00B96C0B" w:rsidRDefault="00B96C0B" w:rsidP="00B96C0B">
                            <w:pPr>
                              <w:pStyle w:val="Default"/>
                              <w:jc w:val="center"/>
                              <w:rPr>
                                <w:sz w:val="22"/>
                                <w:szCs w:val="22"/>
                              </w:rPr>
                            </w:pPr>
                          </w:p>
                          <w:p w:rsidR="00B96C0B" w:rsidRPr="00B96C0B" w:rsidRDefault="00B96C0B" w:rsidP="00B96C0B">
                            <w:pPr>
                              <w:pStyle w:val="Default"/>
                              <w:jc w:val="center"/>
                              <w:rPr>
                                <w:sz w:val="22"/>
                                <w:szCs w:val="22"/>
                              </w:rPr>
                            </w:pPr>
                            <w:r w:rsidRPr="00B96C0B">
                              <w:rPr>
                                <w:sz w:val="22"/>
                                <w:szCs w:val="22"/>
                              </w:rPr>
                              <w:t xml:space="preserve">We have been </w:t>
                            </w:r>
                            <w:r w:rsidRPr="00B96C0B">
                              <w:rPr>
                                <w:sz w:val="22"/>
                                <w:szCs w:val="22"/>
                              </w:rPr>
                              <w:t>encourage</w:t>
                            </w:r>
                            <w:r w:rsidRPr="00B96C0B">
                              <w:rPr>
                                <w:sz w:val="22"/>
                                <w:szCs w:val="22"/>
                              </w:rPr>
                              <w:t xml:space="preserve">d </w:t>
                            </w:r>
                            <w:r w:rsidRPr="00B96C0B">
                              <w:rPr>
                                <w:sz w:val="22"/>
                                <w:szCs w:val="22"/>
                              </w:rPr>
                              <w:t>to share this video with parents, ahead of Easter break. Please see link to video here:</w:t>
                            </w:r>
                          </w:p>
                          <w:p w:rsidR="00B96C0B" w:rsidRDefault="00B96C0B" w:rsidP="00B96C0B">
                            <w:pPr>
                              <w:pStyle w:val="Default"/>
                              <w:rPr>
                                <w:sz w:val="23"/>
                                <w:szCs w:val="23"/>
                              </w:rPr>
                            </w:pPr>
                          </w:p>
                          <w:p w:rsidR="00F84799" w:rsidRDefault="00B96C0B" w:rsidP="00B96C0B">
                            <w:pPr>
                              <w:pStyle w:val="Default"/>
                              <w:rPr>
                                <w:sz w:val="23"/>
                                <w:szCs w:val="23"/>
                              </w:rPr>
                            </w:pPr>
                            <w:hyperlink r:id="rId8" w:history="1">
                              <w:r w:rsidRPr="00862624">
                                <w:rPr>
                                  <w:rStyle w:val="Hyperlink"/>
                                  <w:sz w:val="23"/>
                                  <w:szCs w:val="23"/>
                                </w:rPr>
                                <w:t>https://ww</w:t>
                              </w:r>
                              <w:r w:rsidRPr="00862624">
                                <w:rPr>
                                  <w:rStyle w:val="Hyperlink"/>
                                  <w:sz w:val="23"/>
                                  <w:szCs w:val="23"/>
                                </w:rPr>
                                <w:t>w</w:t>
                              </w:r>
                              <w:r w:rsidRPr="00862624">
                                <w:rPr>
                                  <w:rStyle w:val="Hyperlink"/>
                                  <w:sz w:val="23"/>
                                  <w:szCs w:val="23"/>
                                </w:rPr>
                                <w:t>.youtube.com/watch?v=9cqxUcOPs_M</w:t>
                              </w:r>
                            </w:hyperlink>
                          </w:p>
                          <w:p w:rsidR="00B96C0B" w:rsidRPr="00B96C0B" w:rsidRDefault="00B96C0B" w:rsidP="00B96C0B">
                            <w:pPr>
                              <w:pStyle w:val="Default"/>
                              <w:rPr>
                                <w:sz w:val="23"/>
                                <w:szCs w:val="23"/>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222CA9" id="_x0000_s1034" type="#_x0000_t202" style="position:absolute;margin-left:204.75pt;margin-top:35.7pt;width:281.25pt;height:32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">
                <v:textbox>
                  <w:txbxContent>
                    <w:p w:rsidR="00B96C0B" w:rsidRDefault="00B96C0B" w:rsidP="00B96C0B">
                      <w:pPr>
                        <w:pStyle w:val="Default"/>
                      </w:pPr>
                    </w:p>
                    <w:p w:rsidR="00B96C0B" w:rsidRDefault="00B96C0B" w:rsidP="00B96C0B">
                      <w:pPr>
                        <w:pStyle w:val="Default"/>
                        <w:rPr>
                          <w:sz w:val="28"/>
                          <w:szCs w:val="28"/>
                        </w:rPr>
                      </w:pPr>
                      <w:r>
                        <w:t xml:space="preserve"> </w:t>
                      </w:r>
                      <w:r>
                        <w:rPr>
                          <w:b/>
                          <w:bCs/>
                          <w:sz w:val="28"/>
                          <w:szCs w:val="28"/>
                        </w:rPr>
                        <w:t xml:space="preserve">Online Safety – Easter Holidays 2022 </w:t>
                      </w:r>
                    </w:p>
                    <w:p w:rsidR="00B96C0B" w:rsidRDefault="00B96C0B" w:rsidP="00B96C0B">
                      <w:pPr>
                        <w:pStyle w:val="Default"/>
                        <w:rPr>
                          <w:sz w:val="23"/>
                          <w:szCs w:val="23"/>
                        </w:rPr>
                      </w:pPr>
                    </w:p>
                    <w:p w:rsidR="00B96C0B" w:rsidRPr="00B96C0B" w:rsidRDefault="00B96C0B" w:rsidP="00B96C0B">
                      <w:pPr>
                        <w:pStyle w:val="Default"/>
                        <w:jc w:val="center"/>
                        <w:rPr>
                          <w:sz w:val="22"/>
                          <w:szCs w:val="22"/>
                        </w:rPr>
                      </w:pPr>
                      <w:r w:rsidRPr="00B96C0B">
                        <w:rPr>
                          <w:sz w:val="22"/>
                          <w:szCs w:val="22"/>
                        </w:rPr>
                        <w:t>As parents, we need to have open and honest conversations with our children about the dangers that may be online.</w:t>
                      </w:r>
                    </w:p>
                    <w:p w:rsidR="00B96C0B" w:rsidRPr="00B96C0B" w:rsidRDefault="00B96C0B" w:rsidP="00B96C0B">
                      <w:pPr>
                        <w:pStyle w:val="Default"/>
                        <w:jc w:val="center"/>
                        <w:rPr>
                          <w:sz w:val="22"/>
                          <w:szCs w:val="22"/>
                        </w:rPr>
                      </w:pPr>
                      <w:r w:rsidRPr="00B96C0B">
                        <w:rPr>
                          <w:sz w:val="22"/>
                          <w:szCs w:val="22"/>
                        </w:rPr>
                        <w:t>When our children go outside to play, we ask who they are playing with and what they are doing.</w:t>
                      </w:r>
                    </w:p>
                    <w:p w:rsidR="00B96C0B" w:rsidRPr="00B96C0B" w:rsidRDefault="00B96C0B" w:rsidP="00B96C0B">
                      <w:pPr>
                        <w:pStyle w:val="Default"/>
                        <w:jc w:val="center"/>
                        <w:rPr>
                          <w:sz w:val="22"/>
                          <w:szCs w:val="22"/>
                        </w:rPr>
                      </w:pPr>
                      <w:r w:rsidRPr="00B96C0B">
                        <w:rPr>
                          <w:sz w:val="22"/>
                          <w:szCs w:val="22"/>
                        </w:rPr>
                        <w:t>We need to consider doing the same thing for when our children engage online.</w:t>
                      </w:r>
                    </w:p>
                    <w:p w:rsidR="00B96C0B" w:rsidRPr="00B96C0B" w:rsidRDefault="00B96C0B" w:rsidP="00B96C0B">
                      <w:pPr>
                        <w:pStyle w:val="Default"/>
                        <w:jc w:val="center"/>
                        <w:rPr>
                          <w:sz w:val="22"/>
                          <w:szCs w:val="22"/>
                        </w:rPr>
                      </w:pPr>
                      <w:r w:rsidRPr="00B96C0B">
                        <w:rPr>
                          <w:sz w:val="22"/>
                          <w:szCs w:val="22"/>
                        </w:rPr>
                        <w:t>Are they speaking to somebody within a game or on social media that is a genuine friend of theirs, or is it an adult impersonating a child to try and groom your child in some way?</w:t>
                      </w:r>
                    </w:p>
                    <w:p w:rsidR="00B96C0B" w:rsidRPr="00B96C0B" w:rsidRDefault="00B96C0B" w:rsidP="00B96C0B">
                      <w:pPr>
                        <w:pStyle w:val="Default"/>
                        <w:jc w:val="center"/>
                        <w:rPr>
                          <w:sz w:val="22"/>
                          <w:szCs w:val="22"/>
                        </w:rPr>
                      </w:pPr>
                    </w:p>
                    <w:p w:rsidR="00B96C0B" w:rsidRPr="00B96C0B" w:rsidRDefault="00B96C0B" w:rsidP="00B96C0B">
                      <w:pPr>
                        <w:pStyle w:val="Default"/>
                        <w:jc w:val="center"/>
                        <w:rPr>
                          <w:sz w:val="22"/>
                          <w:szCs w:val="22"/>
                        </w:rPr>
                      </w:pPr>
                      <w:r w:rsidRPr="00B96C0B">
                        <w:rPr>
                          <w:sz w:val="22"/>
                          <w:szCs w:val="22"/>
                        </w:rPr>
                        <w:t xml:space="preserve">The PSNI alongside colleagues at Parenting NI, </w:t>
                      </w:r>
                      <w:r w:rsidRPr="00B96C0B">
                        <w:rPr>
                          <w:sz w:val="22"/>
                          <w:szCs w:val="22"/>
                        </w:rPr>
                        <w:t>have made a video for how parents can talk to their children abo</w:t>
                      </w:r>
                      <w:r w:rsidRPr="00B96C0B">
                        <w:rPr>
                          <w:sz w:val="22"/>
                          <w:szCs w:val="22"/>
                        </w:rPr>
                        <w:t>ut what they are doing online.</w:t>
                      </w:r>
                    </w:p>
                    <w:p w:rsidR="00B96C0B" w:rsidRPr="00B96C0B" w:rsidRDefault="00B96C0B" w:rsidP="00B96C0B">
                      <w:pPr>
                        <w:pStyle w:val="Default"/>
                        <w:jc w:val="center"/>
                        <w:rPr>
                          <w:sz w:val="22"/>
                          <w:szCs w:val="22"/>
                        </w:rPr>
                      </w:pPr>
                    </w:p>
                    <w:p w:rsidR="00B96C0B" w:rsidRPr="00B96C0B" w:rsidRDefault="00B96C0B" w:rsidP="00B96C0B">
                      <w:pPr>
                        <w:pStyle w:val="Default"/>
                        <w:jc w:val="center"/>
                        <w:rPr>
                          <w:sz w:val="22"/>
                          <w:szCs w:val="22"/>
                        </w:rPr>
                      </w:pPr>
                      <w:r w:rsidRPr="00B96C0B">
                        <w:rPr>
                          <w:sz w:val="22"/>
                          <w:szCs w:val="22"/>
                        </w:rPr>
                        <w:t xml:space="preserve">We have been </w:t>
                      </w:r>
                      <w:r w:rsidRPr="00B96C0B">
                        <w:rPr>
                          <w:sz w:val="22"/>
                          <w:szCs w:val="22"/>
                        </w:rPr>
                        <w:t>encourage</w:t>
                      </w:r>
                      <w:r w:rsidRPr="00B96C0B">
                        <w:rPr>
                          <w:sz w:val="22"/>
                          <w:szCs w:val="22"/>
                        </w:rPr>
                        <w:t xml:space="preserve">d </w:t>
                      </w:r>
                      <w:r w:rsidRPr="00B96C0B">
                        <w:rPr>
                          <w:sz w:val="22"/>
                          <w:szCs w:val="22"/>
                        </w:rPr>
                        <w:t>to share this video with parents, ahead of Easter break. Please see link to video here:</w:t>
                      </w:r>
                    </w:p>
                    <w:p w:rsidR="00B96C0B" w:rsidRDefault="00B96C0B" w:rsidP="00B96C0B">
                      <w:pPr>
                        <w:pStyle w:val="Default"/>
                        <w:rPr>
                          <w:sz w:val="23"/>
                          <w:szCs w:val="23"/>
                        </w:rPr>
                      </w:pPr>
                    </w:p>
                    <w:p w:rsidR="00F84799" w:rsidRDefault="00B96C0B" w:rsidP="00B96C0B">
                      <w:pPr>
                        <w:pStyle w:val="Default"/>
                        <w:rPr>
                          <w:sz w:val="23"/>
                          <w:szCs w:val="23"/>
                        </w:rPr>
                      </w:pPr>
                      <w:hyperlink r:id="rId9" w:history="1">
                        <w:r w:rsidRPr="00862624">
                          <w:rPr>
                            <w:rStyle w:val="Hyperlink"/>
                            <w:sz w:val="23"/>
                            <w:szCs w:val="23"/>
                          </w:rPr>
                          <w:t>https://ww</w:t>
                        </w:r>
                        <w:r w:rsidRPr="00862624">
                          <w:rPr>
                            <w:rStyle w:val="Hyperlink"/>
                            <w:sz w:val="23"/>
                            <w:szCs w:val="23"/>
                          </w:rPr>
                          <w:t>w</w:t>
                        </w:r>
                        <w:r w:rsidRPr="00862624">
                          <w:rPr>
                            <w:rStyle w:val="Hyperlink"/>
                            <w:sz w:val="23"/>
                            <w:szCs w:val="23"/>
                          </w:rPr>
                          <w:t>.youtube.com/watch?v=9cqxUcOPs_M</w:t>
                        </w:r>
                      </w:hyperlink>
                    </w:p>
                    <w:p w:rsidR="00B96C0B" w:rsidRPr="00B96C0B" w:rsidRDefault="00B96C0B" w:rsidP="00B96C0B">
                      <w:pPr>
                        <w:pStyle w:val="Default"/>
                        <w:rPr>
                          <w:sz w:val="23"/>
                          <w:szCs w:val="23"/>
                        </w:rPr>
                      </w:pPr>
                    </w:p>
                  </w:txbxContent>
                </v:textbox>
                <w10:wrap type="square"/>
              </v:shape>
            </w:pict>
          </mc:Fallback>
        </mc:AlternateContent>
      </w:r>
      <w:r>
        <w:rPr>
          <w:noProof/>
          <w:lang w:eastAsia="en-GB"/>
        </w:rPr>
        <mc:AlternateContent>
          <mc:Choice Requires="wps">
            <w:drawing>
              <wp:anchor distT="45720" distB="45720" distL="114300" distR="114300" simplePos="0" relativeHeight="251663360" behindDoc="0" locked="0" layoutInCell="1" allowOverlap="1" wp14:anchorId="37F95952" wp14:editId="73E462D2">
                <wp:simplePos x="0" y="0"/>
                <wp:positionH relativeFrom="page">
                  <wp:posOffset>3743325</wp:posOffset>
                </wp:positionH>
                <wp:positionV relativeFrom="paragraph">
                  <wp:posOffset>4672964</wp:posOffset>
                </wp:positionV>
                <wp:extent cx="3571875" cy="1114425"/>
                <wp:effectExtent l="0" t="0" r="28575" b="2857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1875" cy="1114425"/>
                        </a:xfrm>
                        <a:prstGeom prst="rect">
                          <a:avLst/>
                        </a:prstGeom>
                        <a:solidFill>
                          <a:srgbClr val="FFFFFF"/>
                        </a:solidFill>
                        <a:ln w="9525">
                          <a:solidFill>
                            <a:srgbClr val="000000"/>
                          </a:solidFill>
                          <a:miter lim="800000"/>
                          <a:headEnd/>
                          <a:tailEnd/>
                        </a:ln>
                      </wps:spPr>
                      <wps:txbx>
                        <w:txbxContent>
                          <w:p w:rsidR="00F84799" w:rsidRPr="00B96C0B" w:rsidRDefault="00F84799" w:rsidP="00F84799">
                            <w:pPr>
                              <w:spacing w:line="240" w:lineRule="auto"/>
                              <w:jc w:val="center"/>
                              <w:rPr>
                                <w:b/>
                                <w:sz w:val="24"/>
                                <w:szCs w:val="24"/>
                              </w:rPr>
                            </w:pPr>
                            <w:r w:rsidRPr="00B96C0B">
                              <w:rPr>
                                <w:b/>
                                <w:sz w:val="24"/>
                                <w:szCs w:val="24"/>
                              </w:rPr>
                              <w:t>NUT AWARE SCHOOL</w:t>
                            </w:r>
                          </w:p>
                          <w:p w:rsidR="00F84799" w:rsidRPr="00B96C0B" w:rsidRDefault="00F84799" w:rsidP="00F84799">
                            <w:pPr>
                              <w:spacing w:line="240" w:lineRule="auto"/>
                              <w:jc w:val="center"/>
                              <w:rPr>
                                <w:bCs/>
                              </w:rPr>
                            </w:pPr>
                            <w:r w:rsidRPr="00B96C0B">
                              <w:rPr>
                                <w:bCs/>
                              </w:rPr>
                              <w:t xml:space="preserve">St Brigid’s PS is a Nut Aware School.  There is a child in our school with a Nut Allergy.  </w:t>
                            </w:r>
                          </w:p>
                          <w:p w:rsidR="00F84799" w:rsidRPr="00B96C0B" w:rsidRDefault="00F84799" w:rsidP="00F84799">
                            <w:pPr>
                              <w:spacing w:line="240" w:lineRule="auto"/>
                              <w:jc w:val="center"/>
                            </w:pPr>
                            <w:r w:rsidRPr="00B96C0B">
                              <w:rPr>
                                <w:bCs/>
                              </w:rPr>
                              <w:t>Please do not send in Nuts or Nut Spreads to school.</w:t>
                            </w:r>
                          </w:p>
                          <w:p w:rsidR="00F84799" w:rsidRPr="0038098C" w:rsidRDefault="00F84799" w:rsidP="00F84799">
                            <w:pPr>
                              <w:spacing w:after="0" w:line="240" w:lineRule="auto"/>
                              <w:jc w:val="center"/>
                              <w:rPr>
                                <w:rFonts w:cstheme="minorHAnsi"/>
                                <w:sz w:val="20"/>
                                <w:szCs w:val="20"/>
                              </w:rPr>
                            </w:pPr>
                          </w:p>
                          <w:p w:rsidR="00F84799" w:rsidRDefault="00F84799" w:rsidP="00F8479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95952" id="_x0000_s1035" type="#_x0000_t202" style="position:absolute;margin-left:294.75pt;margin-top:367.95pt;width:281.25pt;height:87.75pt;z-index:251663360;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">
                <v:textbox>
                  <w:txbxContent>
                    <w:p w:rsidR="00F84799" w:rsidRPr="00B96C0B" w:rsidRDefault="00F84799" w:rsidP="00F84799">
                      <w:pPr>
                        <w:spacing w:line="240" w:lineRule="auto"/>
                        <w:jc w:val="center"/>
                        <w:rPr>
                          <w:b/>
                          <w:sz w:val="24"/>
                          <w:szCs w:val="24"/>
                        </w:rPr>
                      </w:pPr>
                      <w:r w:rsidRPr="00B96C0B">
                        <w:rPr>
                          <w:b/>
                          <w:sz w:val="24"/>
                          <w:szCs w:val="24"/>
                        </w:rPr>
                        <w:t>NUT AWARE SCHOOL</w:t>
                      </w:r>
                    </w:p>
                    <w:p w:rsidR="00F84799" w:rsidRPr="00B96C0B" w:rsidRDefault="00F84799" w:rsidP="00F84799">
                      <w:pPr>
                        <w:spacing w:line="240" w:lineRule="auto"/>
                        <w:jc w:val="center"/>
                        <w:rPr>
                          <w:bCs/>
                        </w:rPr>
                      </w:pPr>
                      <w:r w:rsidRPr="00B96C0B">
                        <w:rPr>
                          <w:bCs/>
                        </w:rPr>
                        <w:t xml:space="preserve">St Brigid’s PS is a Nut Aware School.  There is a child in our school with a Nut Allergy.  </w:t>
                      </w:r>
                    </w:p>
                    <w:p w:rsidR="00F84799" w:rsidRPr="00B96C0B" w:rsidRDefault="00F84799" w:rsidP="00F84799">
                      <w:pPr>
                        <w:spacing w:line="240" w:lineRule="auto"/>
                        <w:jc w:val="center"/>
                      </w:pPr>
                      <w:r w:rsidRPr="00B96C0B">
                        <w:rPr>
                          <w:bCs/>
                        </w:rPr>
                        <w:t>Please do not send in Nuts or Nut Spreads to school.</w:t>
                      </w:r>
                    </w:p>
                    <w:p w:rsidR="00F84799" w:rsidRPr="0038098C" w:rsidRDefault="00F84799" w:rsidP="00F84799">
                      <w:pPr>
                        <w:spacing w:after="0" w:line="240" w:lineRule="auto"/>
                        <w:jc w:val="center"/>
                        <w:rPr>
                          <w:rFonts w:cstheme="minorHAnsi"/>
                          <w:sz w:val="20"/>
                          <w:szCs w:val="20"/>
                        </w:rPr>
                      </w:pPr>
                    </w:p>
                    <w:p w:rsidR="00F84799" w:rsidRDefault="00F84799" w:rsidP="00F84799"/>
                  </w:txbxContent>
                </v:textbox>
                <w10:wrap anchorx="page"/>
              </v:shape>
            </w:pict>
          </mc:Fallback>
        </mc:AlternateContent>
      </w:r>
      <w:r w:rsidR="009E7909" w:rsidRPr="006747A4">
        <w:rPr>
          <w:rFonts w:cs="Arial"/>
          <w:noProof/>
          <w:lang w:eastAsia="en-GB"/>
        </w:rPr>
        <mc:AlternateContent>
          <mc:Choice Requires="wps">
            <w:drawing>
              <wp:anchor distT="45720" distB="45720" distL="114300" distR="114300" simplePos="0" relativeHeight="251674624" behindDoc="0" locked="0" layoutInCell="1" allowOverlap="1" wp14:anchorId="257DEBED" wp14:editId="6AD0A4CF">
                <wp:simplePos x="0" y="0"/>
                <wp:positionH relativeFrom="column">
                  <wp:posOffset>-857250</wp:posOffset>
                </wp:positionH>
                <wp:positionV relativeFrom="paragraph">
                  <wp:posOffset>1539240</wp:posOffset>
                </wp:positionV>
                <wp:extent cx="3352800" cy="4248150"/>
                <wp:effectExtent l="0" t="0" r="1905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4248150"/>
                        </a:xfrm>
                        <a:prstGeom prst="rect">
                          <a:avLst/>
                        </a:prstGeom>
                        <a:solidFill>
                          <a:srgbClr val="FFFFFF"/>
                        </a:solidFill>
                        <a:ln w="9525">
                          <a:solidFill>
                            <a:srgbClr val="000000"/>
                          </a:solidFill>
                          <a:miter lim="800000"/>
                          <a:headEnd/>
                          <a:tailEnd/>
                        </a:ln>
                      </wps:spPr>
                      <wps:txbx>
                        <w:txbxContent>
                          <w:p w:rsidR="009E7909" w:rsidRDefault="009E7909" w:rsidP="009E7909">
                            <w:pPr>
                              <w:jc w:val="center"/>
                              <w:rPr>
                                <w:rFonts w:ascii="Arial" w:hAnsi="Arial" w:cs="Arial"/>
                                <w:sz w:val="28"/>
                                <w:szCs w:val="28"/>
                              </w:rPr>
                            </w:pPr>
                            <w:r w:rsidRPr="000E79A5">
                              <w:rPr>
                                <w:rFonts w:ascii="Arial" w:hAnsi="Arial" w:cs="Arial"/>
                                <w:sz w:val="28"/>
                                <w:szCs w:val="28"/>
                              </w:rPr>
                              <w:t xml:space="preserve">EASTER SERVICES </w:t>
                            </w:r>
                          </w:p>
                          <w:p w:rsidR="009E7909" w:rsidRPr="000E79A5" w:rsidRDefault="009E7909" w:rsidP="009E7909">
                            <w:pPr>
                              <w:jc w:val="center"/>
                              <w:rPr>
                                <w:rFonts w:ascii="Arial" w:hAnsi="Arial" w:cs="Arial"/>
                                <w:sz w:val="28"/>
                                <w:szCs w:val="28"/>
                              </w:rPr>
                            </w:pPr>
                            <w:r>
                              <w:rPr>
                                <w:noProof/>
                                <w:lang w:eastAsia="en-GB"/>
                              </w:rPr>
                              <w:drawing>
                                <wp:inline distT="0" distB="0" distL="0" distR="0" wp14:anchorId="1B09F6AD" wp14:editId="684910E7">
                                  <wp:extent cx="1619250" cy="952500"/>
                                  <wp:effectExtent l="0" t="0" r="0" b="0"/>
                                  <wp:docPr id="9" name="Picture 9" descr="Image result for our lady's and st patrick's ballymoney">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6" name="Picture 6" descr="Image result for our lady's and st patrick's ballymoney">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rsidR="009E7909" w:rsidRPr="00BE3503" w:rsidRDefault="009E7909" w:rsidP="009E7909">
                            <w:pPr>
                              <w:jc w:val="center"/>
                              <w:rPr>
                                <w:rFonts w:ascii="Arial" w:hAnsi="Arial" w:cs="Arial"/>
                                <w:sz w:val="28"/>
                                <w:szCs w:val="28"/>
                              </w:rPr>
                            </w:pPr>
                            <w:r w:rsidRPr="000E79A5">
                              <w:rPr>
                                <w:rFonts w:ascii="Arial" w:hAnsi="Arial" w:cs="Arial"/>
                                <w:sz w:val="28"/>
                                <w:szCs w:val="28"/>
                              </w:rPr>
                              <w:t>Our Lady and St Patrick’s</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Holy Thursday, 14th April</w:t>
                            </w:r>
                          </w:p>
                          <w:p w:rsid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7pm Mass of the Lord’s Supper</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Good Friday, 15th April</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3pm Liturgy of the Lord’s Passion</w:t>
                            </w:r>
                          </w:p>
                          <w:p w:rsid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7pm Stations of the Cross</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Holy Saturday, 16th April</w:t>
                            </w:r>
                          </w:p>
                          <w:p w:rsid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9pm The Easter Vigil</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Easter Sunday, 17th April</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10am Mass</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5pm Mass</w:t>
                            </w:r>
                          </w:p>
                          <w:p w:rsidR="009E7909" w:rsidRDefault="009E7909" w:rsidP="009E7909">
                            <w:pPr>
                              <w:pStyle w:val="NormalWeb"/>
                              <w:shd w:val="clear" w:color="auto" w:fill="FFFFFF"/>
                              <w:spacing w:before="0" w:beforeAutospacing="0" w:after="0" w:afterAutospacing="0"/>
                              <w:rPr>
                                <w:rFonts w:ascii="Palatino Linotype" w:hAnsi="Palatino Linotype"/>
                                <w:color w:val="100F0F"/>
                                <w:sz w:val="23"/>
                                <w:szCs w:val="23"/>
                              </w:rPr>
                            </w:pPr>
                            <w:r>
                              <w:rPr>
                                <w:rFonts w:ascii="Palatino Linotype" w:hAnsi="Palatino Linotype"/>
                                <w:color w:val="100F0F"/>
                                <w:sz w:val="23"/>
                                <w:szCs w:val="23"/>
                              </w:rPr>
                              <w:t> </w:t>
                            </w:r>
                          </w:p>
                          <w:p w:rsidR="009E7909" w:rsidRPr="0038098C" w:rsidRDefault="009E7909" w:rsidP="009E7909">
                            <w:pPr>
                              <w:spacing w:line="240" w:lineRule="auto"/>
                              <w:jc w:val="center"/>
                              <w:rPr>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57DEBED" id="_x0000_s1036" type="#_x0000_t202" style="position:absolute;margin-left:-67.5pt;margin-top:121.2pt;width:264pt;height:334.5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">
                <v:textbox>
                  <w:txbxContent>
                    <w:p w:rsidR="009E7909" w:rsidRDefault="009E7909" w:rsidP="009E7909">
                      <w:pPr>
                        <w:jc w:val="center"/>
                        <w:rPr>
                          <w:rFonts w:ascii="Arial" w:hAnsi="Arial" w:cs="Arial"/>
                          <w:sz w:val="28"/>
                          <w:szCs w:val="28"/>
                        </w:rPr>
                      </w:pPr>
                      <w:r w:rsidRPr="000E79A5">
                        <w:rPr>
                          <w:rFonts w:ascii="Arial" w:hAnsi="Arial" w:cs="Arial"/>
                          <w:sz w:val="28"/>
                          <w:szCs w:val="28"/>
                        </w:rPr>
                        <w:t xml:space="preserve">EASTER SERVICES </w:t>
                      </w:r>
                    </w:p>
                    <w:p w:rsidR="009E7909" w:rsidRPr="000E79A5" w:rsidRDefault="009E7909" w:rsidP="009E7909">
                      <w:pPr>
                        <w:jc w:val="center"/>
                        <w:rPr>
                          <w:rFonts w:ascii="Arial" w:hAnsi="Arial" w:cs="Arial"/>
                          <w:sz w:val="28"/>
                          <w:szCs w:val="28"/>
                        </w:rPr>
                      </w:pPr>
                      <w:r>
                        <w:rPr>
                          <w:noProof/>
                          <w:lang w:eastAsia="en-GB"/>
                        </w:rPr>
                        <w:drawing>
                          <wp:inline distT="0" distB="0" distL="0" distR="0" wp14:anchorId="1B09F6AD" wp14:editId="684910E7">
                            <wp:extent cx="1619250" cy="952500"/>
                            <wp:effectExtent l="0" t="0" r="0" b="0"/>
                            <wp:docPr id="9" name="Picture 9" descr="Image result for our lady's and st patrick's ballymoney">
                              <a:hlinkClick xmlns:a="http://schemas.openxmlformats.org/drawingml/2006/main" r:id="rId10"/>
                            </wp:docPr>
                            <wp:cNvGraphicFramePr/>
                            <a:graphic xmlns:a="http://schemas.openxmlformats.org/drawingml/2006/main">
                              <a:graphicData uri="http://schemas.openxmlformats.org/drawingml/2006/picture">
                                <pic:pic xmlns:pic="http://schemas.openxmlformats.org/drawingml/2006/picture">
                                  <pic:nvPicPr>
                                    <pic:cNvPr id="6" name="Picture 6" descr="Image result for our lady's and st patrick's ballymoney">
                                      <a:hlinkClick r:id="rId10"/>
                                    </pic:cNvPr>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19250" cy="952500"/>
                                    </a:xfrm>
                                    <a:prstGeom prst="rect">
                                      <a:avLst/>
                                    </a:prstGeom>
                                    <a:noFill/>
                                    <a:ln>
                                      <a:noFill/>
                                    </a:ln>
                                  </pic:spPr>
                                </pic:pic>
                              </a:graphicData>
                            </a:graphic>
                          </wp:inline>
                        </w:drawing>
                      </w:r>
                    </w:p>
                    <w:p w:rsidR="009E7909" w:rsidRPr="00BE3503" w:rsidRDefault="009E7909" w:rsidP="009E7909">
                      <w:pPr>
                        <w:jc w:val="center"/>
                        <w:rPr>
                          <w:rFonts w:ascii="Arial" w:hAnsi="Arial" w:cs="Arial"/>
                          <w:sz w:val="28"/>
                          <w:szCs w:val="28"/>
                        </w:rPr>
                      </w:pPr>
                      <w:r w:rsidRPr="000E79A5">
                        <w:rPr>
                          <w:rFonts w:ascii="Arial" w:hAnsi="Arial" w:cs="Arial"/>
                          <w:sz w:val="28"/>
                          <w:szCs w:val="28"/>
                        </w:rPr>
                        <w:t>Our Lady and St Patrick’s</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Holy Thursday, 14th April</w:t>
                      </w:r>
                    </w:p>
                    <w:p w:rsid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7pm Mass of the Lord’s Supper</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Good Friday, 15th April</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3pm Liturgy of the Lord’s Passion</w:t>
                      </w:r>
                    </w:p>
                    <w:p w:rsid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7pm Stations of the Cross</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Holy Saturday, 16th April</w:t>
                      </w:r>
                    </w:p>
                    <w:p w:rsid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9pm The Easter Vigil</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Style w:val="Strong"/>
                          <w:rFonts w:ascii="Arial" w:hAnsi="Arial" w:cs="Arial"/>
                          <w:color w:val="100F0F"/>
                        </w:rPr>
                        <w:t>Easter Sunday, 17th April</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10am Mass</w:t>
                      </w:r>
                    </w:p>
                    <w:p w:rsidR="009E7909" w:rsidRPr="009E7909" w:rsidRDefault="009E7909" w:rsidP="009E7909">
                      <w:pPr>
                        <w:pStyle w:val="NormalWeb"/>
                        <w:shd w:val="clear" w:color="auto" w:fill="FFFFFF"/>
                        <w:spacing w:before="0" w:beforeAutospacing="0" w:after="0" w:afterAutospacing="0"/>
                        <w:jc w:val="center"/>
                        <w:rPr>
                          <w:rFonts w:ascii="Arial" w:hAnsi="Arial" w:cs="Arial"/>
                          <w:color w:val="100F0F"/>
                        </w:rPr>
                      </w:pPr>
                      <w:r w:rsidRPr="009E7909">
                        <w:rPr>
                          <w:rFonts w:ascii="Arial" w:hAnsi="Arial" w:cs="Arial"/>
                          <w:color w:val="100F0F"/>
                        </w:rPr>
                        <w:t>5pm Mass</w:t>
                      </w:r>
                    </w:p>
                    <w:p w:rsidR="009E7909" w:rsidRDefault="009E7909" w:rsidP="009E7909">
                      <w:pPr>
                        <w:pStyle w:val="NormalWeb"/>
                        <w:shd w:val="clear" w:color="auto" w:fill="FFFFFF"/>
                        <w:spacing w:before="0" w:beforeAutospacing="0" w:after="0" w:afterAutospacing="0"/>
                        <w:rPr>
                          <w:rFonts w:ascii="Palatino Linotype" w:hAnsi="Palatino Linotype"/>
                          <w:color w:val="100F0F"/>
                          <w:sz w:val="23"/>
                          <w:szCs w:val="23"/>
                        </w:rPr>
                      </w:pPr>
                      <w:r>
                        <w:rPr>
                          <w:rFonts w:ascii="Palatino Linotype" w:hAnsi="Palatino Linotype"/>
                          <w:color w:val="100F0F"/>
                          <w:sz w:val="23"/>
                          <w:szCs w:val="23"/>
                        </w:rPr>
                        <w:t> </w:t>
                      </w:r>
                    </w:p>
                    <w:p w:rsidR="009E7909" w:rsidRPr="0038098C" w:rsidRDefault="009E7909" w:rsidP="009E7909">
                      <w:pPr>
                        <w:spacing w:line="240" w:lineRule="auto"/>
                        <w:jc w:val="center"/>
                        <w:rPr>
                          <w:b/>
                          <w:sz w:val="20"/>
                          <w:szCs w:val="20"/>
                        </w:rPr>
                      </w:pPr>
                    </w:p>
                  </w:txbxContent>
                </v:textbox>
                <w10:wrap type="square"/>
              </v:shape>
            </w:pict>
          </mc:Fallback>
        </mc:AlternateContent>
      </w:r>
    </w:p>
    <w:sectPr w:rsidR="0048394A">
      <w:pgSz w:w="11906" w:h="16838"/>
      <w:pgMar w:top="360" w:right="1800" w:bottom="36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F85022"/>
    <w:multiLevelType w:val="hybridMultilevel"/>
    <w:tmpl w:val="0D06DC80"/>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4799"/>
    <w:rsid w:val="004753EC"/>
    <w:rsid w:val="0048394A"/>
    <w:rsid w:val="008E264A"/>
    <w:rsid w:val="009E7909"/>
    <w:rsid w:val="00A149EF"/>
    <w:rsid w:val="00B96C0B"/>
    <w:rsid w:val="00BF03AD"/>
    <w:rsid w:val="00CE4D83"/>
    <w:rsid w:val="00E153D0"/>
    <w:rsid w:val="00F84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1FAD4D"/>
  <w15:chartTrackingRefBased/>
  <w15:docId w15:val="{3678BC3A-52D4-4996-A712-918F8F18E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799"/>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84799"/>
    <w:pPr>
      <w:ind w:left="720"/>
      <w:contextualSpacing/>
    </w:pPr>
  </w:style>
  <w:style w:type="character" w:styleId="Hyperlink">
    <w:name w:val="Hyperlink"/>
    <w:basedOn w:val="DefaultParagraphFont"/>
    <w:uiPriority w:val="99"/>
    <w:unhideWhenUsed/>
    <w:rsid w:val="00F84799"/>
    <w:rPr>
      <w:color w:val="0563C1" w:themeColor="hyperlink"/>
      <w:u w:val="single"/>
    </w:rPr>
  </w:style>
  <w:style w:type="paragraph" w:styleId="BalloonText">
    <w:name w:val="Balloon Text"/>
    <w:basedOn w:val="Normal"/>
    <w:link w:val="BalloonTextChar"/>
    <w:uiPriority w:val="99"/>
    <w:semiHidden/>
    <w:unhideWhenUsed/>
    <w:rsid w:val="00475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53EC"/>
    <w:rPr>
      <w:rFonts w:ascii="Segoe UI" w:hAnsi="Segoe UI" w:cs="Segoe UI"/>
      <w:sz w:val="18"/>
      <w:szCs w:val="18"/>
    </w:rPr>
  </w:style>
  <w:style w:type="paragraph" w:customStyle="1" w:styleId="Default">
    <w:name w:val="Default"/>
    <w:rsid w:val="00B96C0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B96C0B"/>
    <w:rPr>
      <w:color w:val="954F72" w:themeColor="followedHyperlink"/>
      <w:u w:val="single"/>
    </w:rPr>
  </w:style>
  <w:style w:type="paragraph" w:styleId="NormalWeb">
    <w:name w:val="Normal (Web)"/>
    <w:basedOn w:val="Normal"/>
    <w:uiPriority w:val="99"/>
    <w:semiHidden/>
    <w:unhideWhenUsed/>
    <w:rsid w:val="009E790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9E790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9cqxUcOPs_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4.jpeg"/><Relationship Id="rId5" Type="http://schemas.openxmlformats.org/officeDocument/2006/relationships/image" Target="media/image1.emf"/><Relationship Id="rId10" Type="http://schemas.openxmlformats.org/officeDocument/2006/relationships/hyperlink" Target="http://www.google.co.uk/url?sa=i&amp;rct=j&amp;q=&amp;esrc=s&amp;source=images&amp;cd=&amp;cad=rja&amp;uact=8&amp;ved=0ahUKEwjLmMe16Y3TAhUpCMAKHSZ0CAAQjRwIBw&amp;url=http://www.geograph.ie/photo/830316&amp;psig=AFQjCNEc5XridgVoh16sBkNi-3Lo3JVR9A&amp;ust=1491499100224848" TargetMode="External"/><Relationship Id="rId4" Type="http://schemas.openxmlformats.org/officeDocument/2006/relationships/webSettings" Target="webSettings.xml"/><Relationship Id="rId9" Type="http://schemas.openxmlformats.org/officeDocument/2006/relationships/hyperlink" Target="https://www.youtube.com/watch?v=9cqxUcOPs_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272</TotalTime>
  <Pages>2</Pages>
  <Words>113</Words>
  <Characters>647</Characters>
  <Application>Microsoft Office Word</Application>
  <DocSecurity>0</DocSecurity>
  <Lines>5</Lines>
  <Paragraphs>1</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
      <vt:lpstr>/Mr K O’Neill Principal</vt:lpstr>
      <vt:lpstr>////</vt:lpstr>
    </vt:vector>
  </TitlesOfParts>
  <Company>C2k</Company>
  <LinksUpToDate>false</LinksUpToDate>
  <CharactersWithSpaces>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 O'NEILL</dc:creator>
  <cp:keywords/>
  <dc:description/>
  <cp:lastModifiedBy>K O'NEILL</cp:lastModifiedBy>
  <cp:revision>3</cp:revision>
  <cp:lastPrinted>2022-04-14T08:59:00Z</cp:lastPrinted>
  <dcterms:created xsi:type="dcterms:W3CDTF">2022-04-13T10:17:00Z</dcterms:created>
  <dcterms:modified xsi:type="dcterms:W3CDTF">2022-04-14T09:30:00Z</dcterms:modified>
</cp:coreProperties>
</file>